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8362D" w14:textId="010BFC07" w:rsidR="00101759" w:rsidRPr="005373E7" w:rsidRDefault="00101759" w:rsidP="00101759">
      <w:pPr>
        <w:rPr>
          <w:rFonts w:cstheme="minorHAnsi"/>
          <w:b/>
          <w:bCs/>
        </w:rPr>
      </w:pPr>
      <w:r w:rsidRPr="005373E7">
        <w:rPr>
          <w:rFonts w:cstheme="minorHAnsi"/>
          <w:b/>
          <w:bCs/>
        </w:rPr>
        <w:t>York Bus Forum</w:t>
      </w:r>
      <w:r w:rsidR="00365CBA" w:rsidRPr="005373E7">
        <w:rPr>
          <w:rFonts w:cstheme="minorHAnsi"/>
          <w:b/>
          <w:bCs/>
        </w:rPr>
        <w:t xml:space="preserve"> (YBF)</w:t>
      </w:r>
      <w:r w:rsidRPr="005373E7">
        <w:rPr>
          <w:rFonts w:cstheme="minorHAnsi"/>
          <w:b/>
          <w:bCs/>
        </w:rPr>
        <w:t xml:space="preserve"> – Members Monthly Meeting 17.30-19.00 Tuesday </w:t>
      </w:r>
      <w:r w:rsidR="00F555BF">
        <w:rPr>
          <w:rFonts w:cstheme="minorHAnsi"/>
          <w:b/>
          <w:bCs/>
        </w:rPr>
        <w:t>19</w:t>
      </w:r>
      <w:r w:rsidR="00F555BF" w:rsidRPr="00F555BF">
        <w:rPr>
          <w:rFonts w:cstheme="minorHAnsi"/>
          <w:b/>
          <w:bCs/>
          <w:vertAlign w:val="superscript"/>
        </w:rPr>
        <w:t>th</w:t>
      </w:r>
      <w:r w:rsidR="00F555BF">
        <w:rPr>
          <w:rFonts w:cstheme="minorHAnsi"/>
          <w:b/>
          <w:bCs/>
        </w:rPr>
        <w:t xml:space="preserve"> May</w:t>
      </w:r>
      <w:r w:rsidRPr="005373E7">
        <w:rPr>
          <w:rFonts w:cstheme="minorHAnsi"/>
          <w:b/>
          <w:bCs/>
        </w:rPr>
        <w:t xml:space="preserve"> 202</w:t>
      </w:r>
      <w:r w:rsidR="00E56DA1" w:rsidRPr="005373E7">
        <w:rPr>
          <w:rFonts w:cstheme="minorHAnsi"/>
          <w:b/>
          <w:bCs/>
        </w:rPr>
        <w:t>6</w:t>
      </w:r>
      <w:r w:rsidRPr="005373E7">
        <w:rPr>
          <w:rFonts w:cstheme="minorHAnsi"/>
          <w:b/>
          <w:bCs/>
        </w:rPr>
        <w:t>, by Zoom</w:t>
      </w:r>
    </w:p>
    <w:p w14:paraId="5EC324F4" w14:textId="67180086" w:rsidR="00101759" w:rsidRPr="005373E7" w:rsidRDefault="00101759" w:rsidP="00101759">
      <w:pPr>
        <w:rPr>
          <w:rFonts w:cstheme="minorHAnsi"/>
        </w:rPr>
      </w:pPr>
      <w:r w:rsidRPr="005373E7">
        <w:rPr>
          <w:rFonts w:cstheme="minorHAnsi"/>
        </w:rPr>
        <w:t>Attending: Doreen Magill</w:t>
      </w:r>
      <w:r w:rsidR="0090502E" w:rsidRPr="005373E7">
        <w:rPr>
          <w:rFonts w:cstheme="minorHAnsi"/>
        </w:rPr>
        <w:t xml:space="preserve"> (Chair</w:t>
      </w:r>
      <w:r w:rsidR="00BD229A" w:rsidRPr="005373E7">
        <w:rPr>
          <w:rFonts w:cstheme="minorHAnsi"/>
        </w:rPr>
        <w:t>), Roger</w:t>
      </w:r>
      <w:r w:rsidRPr="005373E7">
        <w:rPr>
          <w:rFonts w:cstheme="minorHAnsi"/>
        </w:rPr>
        <w:t xml:space="preserve"> </w:t>
      </w:r>
      <w:r w:rsidR="00BD229A" w:rsidRPr="005373E7">
        <w:rPr>
          <w:rFonts w:cstheme="minorHAnsi"/>
        </w:rPr>
        <w:t>French,</w:t>
      </w:r>
      <w:r w:rsidR="00AB0F54" w:rsidRPr="005373E7">
        <w:rPr>
          <w:rFonts w:cstheme="minorHAnsi"/>
        </w:rPr>
        <w:t xml:space="preserve"> </w:t>
      </w:r>
      <w:r w:rsidR="00BD229A">
        <w:rPr>
          <w:rFonts w:cstheme="minorHAnsi"/>
        </w:rPr>
        <w:t>Yvonne</w:t>
      </w:r>
      <w:r w:rsidR="00BD229A" w:rsidRPr="005373E7">
        <w:rPr>
          <w:rFonts w:cstheme="minorHAnsi"/>
        </w:rPr>
        <w:t>,</w:t>
      </w:r>
      <w:r w:rsidR="007760D0" w:rsidRPr="005373E7">
        <w:rPr>
          <w:rFonts w:cstheme="minorHAnsi"/>
        </w:rPr>
        <w:t xml:space="preserve"> </w:t>
      </w:r>
      <w:r w:rsidR="00F555BF">
        <w:rPr>
          <w:rFonts w:cstheme="minorHAnsi"/>
        </w:rPr>
        <w:t xml:space="preserve">Niall </w:t>
      </w:r>
      <w:r w:rsidR="00BD229A">
        <w:rPr>
          <w:rFonts w:cstheme="minorHAnsi"/>
        </w:rPr>
        <w:t>Mc</w:t>
      </w:r>
      <w:r w:rsidR="00BD229A" w:rsidRPr="005373E7">
        <w:rPr>
          <w:rFonts w:cstheme="minorHAnsi"/>
        </w:rPr>
        <w:t>Ferran, Wayne</w:t>
      </w:r>
      <w:r w:rsidR="007760D0" w:rsidRPr="005373E7">
        <w:rPr>
          <w:rFonts w:cstheme="minorHAnsi"/>
        </w:rPr>
        <w:t xml:space="preserve"> Blackburn, Paul Chattwood, Tony Hudson, Iris Wells, </w:t>
      </w:r>
      <w:r w:rsidR="005924D1" w:rsidRPr="005373E7">
        <w:rPr>
          <w:rFonts w:cstheme="minorHAnsi"/>
        </w:rPr>
        <w:t>Eden</w:t>
      </w:r>
      <w:r w:rsidR="007760D0" w:rsidRPr="005373E7">
        <w:rPr>
          <w:rFonts w:cstheme="minorHAnsi"/>
        </w:rPr>
        <w:t xml:space="preserve"> Blyth, Richard Parker, George Wood, Graham Collett, Philip Holder, </w:t>
      </w:r>
      <w:r w:rsidR="00D92303">
        <w:rPr>
          <w:rFonts w:cstheme="minorHAnsi"/>
        </w:rPr>
        <w:t>Kat Ayre</w:t>
      </w:r>
      <w:r w:rsidR="005924D1" w:rsidRPr="005373E7">
        <w:rPr>
          <w:rFonts w:cstheme="minorHAnsi"/>
        </w:rPr>
        <w:t>, Duncan</w:t>
      </w:r>
      <w:r w:rsidR="007760D0" w:rsidRPr="005373E7">
        <w:rPr>
          <w:rFonts w:cstheme="minorHAnsi"/>
        </w:rPr>
        <w:t xml:space="preserve"> </w:t>
      </w:r>
      <w:r w:rsidR="005924D1" w:rsidRPr="005373E7">
        <w:rPr>
          <w:rFonts w:cstheme="minorHAnsi"/>
        </w:rPr>
        <w:t>Miller</w:t>
      </w:r>
      <w:r w:rsidR="007760D0" w:rsidRPr="005373E7">
        <w:rPr>
          <w:rFonts w:cstheme="minorHAnsi"/>
        </w:rPr>
        <w:t xml:space="preserve">, Ian Lawson, </w:t>
      </w:r>
      <w:r w:rsidR="00D92303">
        <w:rPr>
          <w:rFonts w:cstheme="minorHAnsi"/>
        </w:rPr>
        <w:t>Stephen Moyle</w:t>
      </w:r>
      <w:r w:rsidR="007760D0" w:rsidRPr="005373E7">
        <w:rPr>
          <w:rFonts w:cstheme="minorHAnsi"/>
        </w:rPr>
        <w:t>, Catherine O’Dell, Chris Thompson, Tom Hor</w:t>
      </w:r>
      <w:r w:rsidR="000842A6" w:rsidRPr="005373E7">
        <w:rPr>
          <w:rFonts w:cstheme="minorHAnsi"/>
        </w:rPr>
        <w:t>n</w:t>
      </w:r>
      <w:r w:rsidR="007760D0" w:rsidRPr="005373E7">
        <w:rPr>
          <w:rFonts w:cstheme="minorHAnsi"/>
        </w:rPr>
        <w:t xml:space="preserve">er, Lionel Lennox, </w:t>
      </w:r>
      <w:r w:rsidR="00D92303">
        <w:rPr>
          <w:rFonts w:cstheme="minorHAnsi"/>
        </w:rPr>
        <w:t>Linda Young</w:t>
      </w:r>
      <w:r w:rsidR="007760D0" w:rsidRPr="005373E7">
        <w:rPr>
          <w:rFonts w:cstheme="minorHAnsi"/>
        </w:rPr>
        <w:t xml:space="preserve">, </w:t>
      </w:r>
      <w:r w:rsidR="00D92303">
        <w:rPr>
          <w:rFonts w:cstheme="minorHAnsi"/>
        </w:rPr>
        <w:t>Mary Fairbrother</w:t>
      </w:r>
      <w:r w:rsidR="007760D0" w:rsidRPr="005373E7">
        <w:rPr>
          <w:rFonts w:cstheme="minorHAnsi"/>
        </w:rPr>
        <w:t xml:space="preserve">, Dave Merrett, </w:t>
      </w:r>
      <w:r w:rsidR="00D92303">
        <w:rPr>
          <w:rFonts w:cstheme="minorHAnsi"/>
        </w:rPr>
        <w:t>Andrew McGuinness</w:t>
      </w:r>
      <w:r w:rsidR="007760D0" w:rsidRPr="005373E7">
        <w:rPr>
          <w:rFonts w:cstheme="minorHAnsi"/>
        </w:rPr>
        <w:t xml:space="preserve">, </w:t>
      </w:r>
      <w:r w:rsidR="00D92303">
        <w:rPr>
          <w:rFonts w:cstheme="minorHAnsi"/>
        </w:rPr>
        <w:t>Robert West,</w:t>
      </w:r>
      <w:r w:rsidR="00BD229A">
        <w:rPr>
          <w:rFonts w:cstheme="minorHAnsi"/>
        </w:rPr>
        <w:t xml:space="preserve"> </w:t>
      </w:r>
      <w:r w:rsidR="00D92303">
        <w:rPr>
          <w:rFonts w:cstheme="minorHAnsi"/>
        </w:rPr>
        <w:t>Dee Boyle</w:t>
      </w:r>
      <w:r w:rsidR="007760D0" w:rsidRPr="005373E7">
        <w:rPr>
          <w:rFonts w:cstheme="minorHAnsi"/>
        </w:rPr>
        <w:t xml:space="preserve">, </w:t>
      </w:r>
      <w:r w:rsidR="00D92303">
        <w:rPr>
          <w:rFonts w:cstheme="minorHAnsi"/>
        </w:rPr>
        <w:t>Terry French</w:t>
      </w:r>
      <w:r w:rsidR="006502E2">
        <w:rPr>
          <w:rFonts w:cstheme="minorHAnsi"/>
        </w:rPr>
        <w:t xml:space="preserve">, Ian Craven </w:t>
      </w:r>
      <w:r w:rsidR="003C73B6" w:rsidRPr="005373E7">
        <w:rPr>
          <w:rFonts w:cstheme="minorHAnsi"/>
        </w:rPr>
        <w:t xml:space="preserve">and </w:t>
      </w:r>
      <w:r w:rsidR="006502E2">
        <w:rPr>
          <w:rFonts w:cstheme="minorHAnsi"/>
        </w:rPr>
        <w:t>John Hart</w:t>
      </w:r>
      <w:r w:rsidR="006228FE" w:rsidRPr="005373E7">
        <w:rPr>
          <w:rFonts w:cstheme="minorHAnsi"/>
        </w:rPr>
        <w:t>.</w:t>
      </w:r>
    </w:p>
    <w:p w14:paraId="047AF5A6" w14:textId="084DD40F" w:rsidR="00A06672" w:rsidRPr="005373E7" w:rsidRDefault="00A06672" w:rsidP="00550E40">
      <w:pPr>
        <w:pStyle w:val="ListParagraph"/>
        <w:numPr>
          <w:ilvl w:val="0"/>
          <w:numId w:val="1"/>
        </w:numPr>
        <w:rPr>
          <w:rFonts w:cstheme="minorHAnsi"/>
        </w:rPr>
      </w:pPr>
      <w:r w:rsidRPr="005373E7">
        <w:rPr>
          <w:rFonts w:cstheme="minorHAnsi"/>
        </w:rPr>
        <w:t>Doreen welcomed members to the meeti</w:t>
      </w:r>
      <w:r w:rsidR="005227A4">
        <w:rPr>
          <w:rFonts w:cstheme="minorHAnsi"/>
        </w:rPr>
        <w:t>ng</w:t>
      </w:r>
      <w:r w:rsidR="00126614" w:rsidRPr="005373E7">
        <w:rPr>
          <w:rFonts w:cstheme="minorHAnsi"/>
        </w:rPr>
        <w:t xml:space="preserve">. </w:t>
      </w:r>
    </w:p>
    <w:p w14:paraId="4EAC7A95" w14:textId="2AD88486" w:rsidR="0092306B" w:rsidRPr="005373E7" w:rsidRDefault="00E35DD6" w:rsidP="0092306B">
      <w:pPr>
        <w:pStyle w:val="ListParagraph"/>
        <w:rPr>
          <w:rFonts w:eastAsia="Times New Roman" w:cstheme="minorHAnsi"/>
          <w:color w:val="000000"/>
          <w:kern w:val="0"/>
          <w:lang w:eastAsia="en-GB"/>
          <w14:ligatures w14:val="none"/>
        </w:rPr>
      </w:pPr>
      <w:r w:rsidRPr="005373E7">
        <w:rPr>
          <w:rFonts w:cstheme="minorHAnsi"/>
        </w:rPr>
        <w:t>Apologies were received from Robin Jorimann</w:t>
      </w:r>
      <w:r w:rsidR="005924D1" w:rsidRPr="005373E7">
        <w:rPr>
          <w:rFonts w:cstheme="minorHAnsi"/>
        </w:rPr>
        <w:t>, Mary</w:t>
      </w:r>
      <w:r w:rsidR="002D249D" w:rsidRPr="005373E7">
        <w:rPr>
          <w:rFonts w:cstheme="minorHAnsi"/>
        </w:rPr>
        <w:t xml:space="preserve"> Cannon</w:t>
      </w:r>
      <w:r w:rsidR="00262D54" w:rsidRPr="005373E7">
        <w:rPr>
          <w:rFonts w:cstheme="minorHAnsi"/>
        </w:rPr>
        <w:t xml:space="preserve">, </w:t>
      </w:r>
      <w:r w:rsidR="009A3BD2" w:rsidRPr="005373E7">
        <w:rPr>
          <w:rFonts w:cstheme="minorHAnsi"/>
        </w:rPr>
        <w:t xml:space="preserve">Tony Brook, </w:t>
      </w:r>
      <w:r w:rsidR="00F555BF">
        <w:rPr>
          <w:rFonts w:cstheme="minorHAnsi"/>
        </w:rPr>
        <w:t>Jason Murgatroyd</w:t>
      </w:r>
      <w:r w:rsidR="009A3BD2" w:rsidRPr="005373E7">
        <w:rPr>
          <w:rFonts w:cstheme="minorHAnsi"/>
        </w:rPr>
        <w:t>,</w:t>
      </w:r>
      <w:r w:rsidR="00F555BF">
        <w:rPr>
          <w:rFonts w:cstheme="minorHAnsi"/>
        </w:rPr>
        <w:t xml:space="preserve"> Diana </w:t>
      </w:r>
      <w:r w:rsidR="00BD229A">
        <w:rPr>
          <w:rFonts w:cstheme="minorHAnsi"/>
        </w:rPr>
        <w:t>Robinson</w:t>
      </w:r>
      <w:r w:rsidR="009A3BD2" w:rsidRPr="005373E7">
        <w:rPr>
          <w:rFonts w:cstheme="minorHAnsi"/>
        </w:rPr>
        <w:t>, Glen Simpson</w:t>
      </w:r>
      <w:r w:rsidR="000842A6" w:rsidRPr="005373E7">
        <w:rPr>
          <w:rFonts w:cstheme="minorHAnsi"/>
        </w:rPr>
        <w:t xml:space="preserve">, Anne </w:t>
      </w:r>
      <w:r w:rsidR="00BD229A" w:rsidRPr="005373E7">
        <w:rPr>
          <w:rFonts w:cstheme="minorHAnsi"/>
        </w:rPr>
        <w:t>Hook, Anna</w:t>
      </w:r>
      <w:r w:rsidR="000842A6" w:rsidRPr="005373E7">
        <w:rPr>
          <w:rFonts w:cstheme="minorHAnsi"/>
        </w:rPr>
        <w:t xml:space="preserve"> Courtier</w:t>
      </w:r>
      <w:r w:rsidR="00F95AC3" w:rsidRPr="005373E7">
        <w:rPr>
          <w:rFonts w:cstheme="minorHAnsi"/>
        </w:rPr>
        <w:t xml:space="preserve">, </w:t>
      </w:r>
      <w:r w:rsidR="00F555BF">
        <w:rPr>
          <w:rFonts w:cstheme="minorHAnsi"/>
        </w:rPr>
        <w:t>John Slaughter</w:t>
      </w:r>
      <w:r w:rsidR="006502E2">
        <w:rPr>
          <w:rFonts w:cstheme="minorHAnsi"/>
        </w:rPr>
        <w:t>,</w:t>
      </w:r>
      <w:r w:rsidR="00F555BF">
        <w:rPr>
          <w:rFonts w:cstheme="minorHAnsi"/>
        </w:rPr>
        <w:t xml:space="preserve"> David </w:t>
      </w:r>
      <w:r w:rsidR="00BD229A">
        <w:rPr>
          <w:rFonts w:cstheme="minorHAnsi"/>
        </w:rPr>
        <w:t>Stuart</w:t>
      </w:r>
      <w:r w:rsidR="006502E2">
        <w:rPr>
          <w:rFonts w:cstheme="minorHAnsi"/>
        </w:rPr>
        <w:t>,</w:t>
      </w:r>
      <w:r w:rsidR="00F555BF">
        <w:rPr>
          <w:rFonts w:cstheme="minorHAnsi"/>
        </w:rPr>
        <w:t xml:space="preserve"> </w:t>
      </w:r>
      <w:r w:rsidR="00D840E1">
        <w:rPr>
          <w:rFonts w:cstheme="minorHAnsi"/>
        </w:rPr>
        <w:t xml:space="preserve">Gordon Campbell-Thomas </w:t>
      </w:r>
      <w:r w:rsidR="009A3BD2" w:rsidRPr="005373E7">
        <w:rPr>
          <w:rFonts w:cstheme="minorHAnsi"/>
        </w:rPr>
        <w:t xml:space="preserve">and </w:t>
      </w:r>
      <w:r w:rsidR="008472E0" w:rsidRPr="005373E7">
        <w:rPr>
          <w:rFonts w:cstheme="minorHAnsi"/>
        </w:rPr>
        <w:t>Gail</w:t>
      </w:r>
      <w:r w:rsidR="00365CBA" w:rsidRPr="005373E7">
        <w:rPr>
          <w:rFonts w:cstheme="minorHAnsi"/>
        </w:rPr>
        <w:t xml:space="preserve"> Shuttleworth</w:t>
      </w:r>
      <w:r w:rsidR="009A3BD2" w:rsidRPr="005373E7">
        <w:rPr>
          <w:rFonts w:cstheme="minorHAnsi"/>
        </w:rPr>
        <w:t>.</w:t>
      </w:r>
    </w:p>
    <w:p w14:paraId="36D49AE0" w14:textId="12B6BE9A" w:rsidR="004305C3" w:rsidRPr="00BE37F1" w:rsidRDefault="00616876" w:rsidP="004305C3">
      <w:pPr>
        <w:pStyle w:val="ListParagraph"/>
        <w:numPr>
          <w:ilvl w:val="0"/>
          <w:numId w:val="1"/>
        </w:numPr>
        <w:rPr>
          <w:rFonts w:eastAsia="Times New Roman" w:cstheme="minorHAnsi"/>
          <w:kern w:val="0"/>
          <w:lang w:eastAsia="en-GB"/>
          <w14:ligatures w14:val="none"/>
        </w:rPr>
      </w:pPr>
      <w:r w:rsidRPr="005373E7">
        <w:rPr>
          <w:rFonts w:cstheme="minorHAnsi"/>
        </w:rPr>
        <w:t xml:space="preserve">Presentation </w:t>
      </w:r>
      <w:r w:rsidR="00995771" w:rsidRPr="005373E7">
        <w:rPr>
          <w:rFonts w:cstheme="minorHAnsi"/>
        </w:rPr>
        <w:t>–</w:t>
      </w:r>
      <w:r w:rsidR="00F555BF">
        <w:rPr>
          <w:rFonts w:cstheme="minorHAnsi"/>
        </w:rPr>
        <w:t>Andrew McGuinness, Regional Manager North, Confe</w:t>
      </w:r>
      <w:r w:rsidR="005227A4">
        <w:rPr>
          <w:rFonts w:cstheme="minorHAnsi"/>
        </w:rPr>
        <w:t>de</w:t>
      </w:r>
      <w:r w:rsidR="00F555BF">
        <w:rPr>
          <w:rFonts w:cstheme="minorHAnsi"/>
        </w:rPr>
        <w:t>ration for Passenger Transport</w:t>
      </w:r>
      <w:r w:rsidR="005227A4">
        <w:rPr>
          <w:rFonts w:cstheme="minorHAnsi"/>
        </w:rPr>
        <w:t xml:space="preserve"> (CPT) </w:t>
      </w:r>
    </w:p>
    <w:p w14:paraId="66FC5044" w14:textId="40453E2E" w:rsidR="00BE37F1" w:rsidRDefault="00BE37F1" w:rsidP="00BE37F1">
      <w:pPr>
        <w:pStyle w:val="ListParagraph"/>
        <w:rPr>
          <w:rFonts w:eastAsia="Times New Roman" w:cstheme="minorHAnsi"/>
          <w:kern w:val="0"/>
          <w:lang w:eastAsia="en-GB"/>
          <w14:ligatures w14:val="none"/>
        </w:rPr>
      </w:pPr>
      <w:r>
        <w:rPr>
          <w:rFonts w:eastAsia="Times New Roman" w:cstheme="minorHAnsi"/>
          <w:kern w:val="0"/>
          <w:lang w:eastAsia="en-GB"/>
          <w14:ligatures w14:val="none"/>
        </w:rPr>
        <w:t>Andrew stated his presentation would be in three parts i) a verbal update on the CPT ii) covering an impact statement produced for the CPT on the advantages of faster buses.</w:t>
      </w:r>
    </w:p>
    <w:p w14:paraId="398DA0F0" w14:textId="77777777" w:rsidR="00BE37F1" w:rsidRDefault="00BE37F1" w:rsidP="00BE37F1">
      <w:pPr>
        <w:pStyle w:val="ListParagraph"/>
        <w:numPr>
          <w:ilvl w:val="0"/>
          <w:numId w:val="32"/>
        </w:numPr>
        <w:rPr>
          <w:rFonts w:eastAsia="Times New Roman" w:cstheme="minorHAnsi"/>
          <w:kern w:val="0"/>
          <w:lang w:eastAsia="en-GB"/>
          <w14:ligatures w14:val="none"/>
        </w:rPr>
      </w:pPr>
      <w:r>
        <w:rPr>
          <w:rFonts w:eastAsia="Times New Roman" w:cstheme="minorHAnsi"/>
          <w:kern w:val="0"/>
          <w:lang w:eastAsia="en-GB"/>
          <w14:ligatures w14:val="none"/>
        </w:rPr>
        <w:t xml:space="preserve">CPT is the UK trade industry body for the bus sector. 95% of bus operators, 60% of coach operators and over 130 suppliers to the bus industry are members. </w:t>
      </w:r>
    </w:p>
    <w:p w14:paraId="3FF6FDCC" w14:textId="131D08E6" w:rsidR="004C2020" w:rsidRDefault="00BE37F1" w:rsidP="00BE37F1">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t xml:space="preserve">Bus operators include Municipal bus companies such as </w:t>
      </w:r>
      <w:r w:rsidR="00BD229A">
        <w:rPr>
          <w:rFonts w:eastAsia="Times New Roman" w:cstheme="minorHAnsi"/>
          <w:kern w:val="0"/>
          <w:lang w:eastAsia="en-GB"/>
          <w14:ligatures w14:val="none"/>
        </w:rPr>
        <w:t>Nottingham</w:t>
      </w:r>
      <w:r>
        <w:rPr>
          <w:rFonts w:eastAsia="Times New Roman" w:cstheme="minorHAnsi"/>
          <w:kern w:val="0"/>
          <w:lang w:eastAsia="en-GB"/>
          <w14:ligatures w14:val="none"/>
        </w:rPr>
        <w:t xml:space="preserve">, Blackpool and Warrington, </w:t>
      </w:r>
      <w:r w:rsidR="004C2020">
        <w:rPr>
          <w:rFonts w:eastAsia="Times New Roman" w:cstheme="minorHAnsi"/>
          <w:kern w:val="0"/>
          <w:lang w:eastAsia="en-GB"/>
          <w14:ligatures w14:val="none"/>
        </w:rPr>
        <w:t xml:space="preserve">major </w:t>
      </w:r>
      <w:r>
        <w:rPr>
          <w:rFonts w:eastAsia="Times New Roman" w:cstheme="minorHAnsi"/>
          <w:kern w:val="0"/>
          <w:lang w:eastAsia="en-GB"/>
          <w14:ligatures w14:val="none"/>
        </w:rPr>
        <w:t>commercial operators</w:t>
      </w:r>
      <w:r w:rsidR="004C2020">
        <w:rPr>
          <w:rFonts w:eastAsia="Times New Roman" w:cstheme="minorHAnsi"/>
          <w:kern w:val="0"/>
          <w:lang w:eastAsia="en-GB"/>
          <w14:ligatures w14:val="none"/>
        </w:rPr>
        <w:t xml:space="preserve"> in both Metropolitan areas operating (or preparing to operate) under franchised conditions</w:t>
      </w:r>
      <w:r>
        <w:rPr>
          <w:rFonts w:eastAsia="Times New Roman" w:cstheme="minorHAnsi"/>
          <w:kern w:val="0"/>
          <w:lang w:eastAsia="en-GB"/>
          <w14:ligatures w14:val="none"/>
        </w:rPr>
        <w:t xml:space="preserve"> and </w:t>
      </w:r>
      <w:r w:rsidR="004C2020">
        <w:rPr>
          <w:rFonts w:eastAsia="Times New Roman" w:cstheme="minorHAnsi"/>
          <w:kern w:val="0"/>
          <w:lang w:eastAsia="en-GB"/>
          <w14:ligatures w14:val="none"/>
        </w:rPr>
        <w:t>in areas served by Enhanced Partnerships including rural and smaller urban areas. S</w:t>
      </w:r>
      <w:r>
        <w:rPr>
          <w:rFonts w:eastAsia="Times New Roman" w:cstheme="minorHAnsi"/>
          <w:kern w:val="0"/>
          <w:lang w:eastAsia="en-GB"/>
          <w14:ligatures w14:val="none"/>
        </w:rPr>
        <w:t>ma</w:t>
      </w:r>
      <w:r w:rsidR="004C2020">
        <w:rPr>
          <w:rFonts w:eastAsia="Times New Roman" w:cstheme="minorHAnsi"/>
          <w:kern w:val="0"/>
          <w:lang w:eastAsia="en-GB"/>
          <w14:ligatures w14:val="none"/>
        </w:rPr>
        <w:t xml:space="preserve">ll and medium sized operators are also members. All of the operators </w:t>
      </w:r>
      <w:r w:rsidR="00BD229A">
        <w:rPr>
          <w:rFonts w:eastAsia="Times New Roman" w:cstheme="minorHAnsi"/>
          <w:kern w:val="0"/>
          <w:lang w:eastAsia="en-GB"/>
          <w14:ligatures w14:val="none"/>
        </w:rPr>
        <w:t>serving</w:t>
      </w:r>
      <w:r w:rsidR="004C2020">
        <w:rPr>
          <w:rFonts w:eastAsia="Times New Roman" w:cstheme="minorHAnsi"/>
          <w:kern w:val="0"/>
          <w:lang w:eastAsia="en-GB"/>
          <w14:ligatures w14:val="none"/>
        </w:rPr>
        <w:t xml:space="preserve"> York are members of CPT.</w:t>
      </w:r>
    </w:p>
    <w:p w14:paraId="11F6D086" w14:textId="69599065" w:rsidR="002A1882" w:rsidRDefault="002A1882" w:rsidP="002A1882">
      <w:pPr>
        <w:pStyle w:val="ListParagraph"/>
        <w:numPr>
          <w:ilvl w:val="0"/>
          <w:numId w:val="32"/>
        </w:numPr>
        <w:rPr>
          <w:rFonts w:eastAsia="Times New Roman" w:cstheme="minorHAnsi"/>
          <w:kern w:val="0"/>
          <w:lang w:eastAsia="en-GB"/>
          <w14:ligatures w14:val="none"/>
        </w:rPr>
      </w:pPr>
      <w:r>
        <w:rPr>
          <w:rFonts w:eastAsia="Times New Roman" w:cstheme="minorHAnsi"/>
          <w:kern w:val="0"/>
          <w:lang w:eastAsia="en-GB"/>
          <w14:ligatures w14:val="none"/>
        </w:rPr>
        <w:t>CPT impact statement (copy attached to these minutes)</w:t>
      </w:r>
    </w:p>
    <w:p w14:paraId="15AAE77D" w14:textId="700889E6" w:rsidR="004C2020" w:rsidRPr="002A1882" w:rsidRDefault="002A1882" w:rsidP="002A1882">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t xml:space="preserve">Andrew pointed out some of the current workstreams from the </w:t>
      </w:r>
      <w:r w:rsidR="004C2020" w:rsidRPr="002A1882">
        <w:rPr>
          <w:rFonts w:eastAsia="Times New Roman" w:cstheme="minorHAnsi"/>
          <w:kern w:val="0"/>
          <w:lang w:eastAsia="en-GB"/>
          <w14:ligatures w14:val="none"/>
        </w:rPr>
        <w:t>includ</w:t>
      </w:r>
      <w:r>
        <w:rPr>
          <w:rFonts w:eastAsia="Times New Roman" w:cstheme="minorHAnsi"/>
          <w:kern w:val="0"/>
          <w:lang w:eastAsia="en-GB"/>
          <w14:ligatures w14:val="none"/>
        </w:rPr>
        <w:t>ing th</w:t>
      </w:r>
      <w:r w:rsidR="004C2020" w:rsidRPr="002A1882">
        <w:rPr>
          <w:rFonts w:eastAsia="Times New Roman" w:cstheme="minorHAnsi"/>
          <w:kern w:val="0"/>
          <w:lang w:eastAsia="en-GB"/>
          <w14:ligatures w14:val="none"/>
        </w:rPr>
        <w:t xml:space="preserve">e recruitment </w:t>
      </w:r>
      <w:r w:rsidR="00C80C18" w:rsidRPr="002A1882">
        <w:rPr>
          <w:rFonts w:eastAsia="Times New Roman" w:cstheme="minorHAnsi"/>
          <w:kern w:val="0"/>
          <w:lang w:eastAsia="en-GB"/>
          <w14:ligatures w14:val="none"/>
        </w:rPr>
        <w:t>initiatives</w:t>
      </w:r>
      <w:r w:rsidR="004C2020" w:rsidRPr="002A1882">
        <w:rPr>
          <w:rFonts w:eastAsia="Times New Roman" w:cstheme="minorHAnsi"/>
          <w:kern w:val="0"/>
          <w:lang w:eastAsia="en-GB"/>
          <w14:ligatures w14:val="none"/>
        </w:rPr>
        <w:t xml:space="preserve"> working with </w:t>
      </w:r>
      <w:r w:rsidR="00C80C18" w:rsidRPr="002A1882">
        <w:rPr>
          <w:rFonts w:eastAsia="Times New Roman" w:cstheme="minorHAnsi"/>
          <w:kern w:val="0"/>
          <w:lang w:eastAsia="en-GB"/>
          <w14:ligatures w14:val="none"/>
        </w:rPr>
        <w:t>operators</w:t>
      </w:r>
      <w:r w:rsidR="004C2020" w:rsidRPr="002A1882">
        <w:rPr>
          <w:rFonts w:eastAsia="Times New Roman" w:cstheme="minorHAnsi"/>
          <w:kern w:val="0"/>
          <w:lang w:eastAsia="en-GB"/>
          <w14:ligatures w14:val="none"/>
        </w:rPr>
        <w:t xml:space="preserve"> on developing a pipeline of bus drivers to fill vacancies and example being in West Yorkshire where 1,000 drivers have entered the training pipeline.</w:t>
      </w:r>
    </w:p>
    <w:p w14:paraId="1FA68234" w14:textId="77777777" w:rsidR="004C2020" w:rsidRDefault="004C2020" w:rsidP="00BE37F1">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t>CPT are talking with Y&amp;NYCA re potentially introducing a similar scheme.</w:t>
      </w:r>
    </w:p>
    <w:p w14:paraId="05CE2B57" w14:textId="3D1CE6FA" w:rsidR="002A1882" w:rsidRDefault="004C2020" w:rsidP="00BE37F1">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t>In smaller urban areas CPT</w:t>
      </w:r>
      <w:r w:rsidR="00C80C18">
        <w:rPr>
          <w:rFonts w:eastAsia="Times New Roman" w:cstheme="minorHAnsi"/>
          <w:kern w:val="0"/>
          <w:lang w:eastAsia="en-GB"/>
          <w14:ligatures w14:val="none"/>
        </w:rPr>
        <w:t xml:space="preserve"> </w:t>
      </w:r>
      <w:r>
        <w:rPr>
          <w:rFonts w:eastAsia="Times New Roman" w:cstheme="minorHAnsi"/>
          <w:kern w:val="0"/>
          <w:lang w:eastAsia="en-GB"/>
          <w14:ligatures w14:val="none"/>
        </w:rPr>
        <w:t xml:space="preserve">are working with the transport </w:t>
      </w:r>
      <w:r w:rsidR="00C80C18">
        <w:rPr>
          <w:rFonts w:eastAsia="Times New Roman" w:cstheme="minorHAnsi"/>
          <w:kern w:val="0"/>
          <w:lang w:eastAsia="en-GB"/>
          <w14:ligatures w14:val="none"/>
        </w:rPr>
        <w:t>authorities</w:t>
      </w:r>
      <w:r>
        <w:rPr>
          <w:rFonts w:eastAsia="Times New Roman" w:cstheme="minorHAnsi"/>
          <w:kern w:val="0"/>
          <w:lang w:eastAsia="en-GB"/>
          <w14:ligatures w14:val="none"/>
        </w:rPr>
        <w:t xml:space="preserve"> </w:t>
      </w:r>
      <w:r w:rsidR="002A1882">
        <w:rPr>
          <w:rFonts w:eastAsia="Times New Roman" w:cstheme="minorHAnsi"/>
          <w:kern w:val="0"/>
          <w:lang w:eastAsia="en-GB"/>
          <w14:ligatures w14:val="none"/>
        </w:rPr>
        <w:t>to</w:t>
      </w:r>
      <w:r>
        <w:rPr>
          <w:rFonts w:eastAsia="Times New Roman" w:cstheme="minorHAnsi"/>
          <w:kern w:val="0"/>
          <w:lang w:eastAsia="en-GB"/>
          <w14:ligatures w14:val="none"/>
        </w:rPr>
        <w:t xml:space="preserve"> develop coach friendly access to stations e.g. in Beverley</w:t>
      </w:r>
      <w:r w:rsidR="002A1882">
        <w:rPr>
          <w:rFonts w:eastAsia="Times New Roman" w:cstheme="minorHAnsi"/>
          <w:kern w:val="0"/>
          <w:lang w:eastAsia="en-GB"/>
          <w14:ligatures w14:val="none"/>
        </w:rPr>
        <w:t>. Greater Manchester has recently developed a coach friendly strategy. CPT are discussing the potential to do so with N&amp;NYCA.</w:t>
      </w:r>
    </w:p>
    <w:p w14:paraId="2176B0F6" w14:textId="7BFB70D1" w:rsidR="002A1882" w:rsidRDefault="002A1882" w:rsidP="002A1882">
      <w:pPr>
        <w:pStyle w:val="ListParagraph"/>
        <w:numPr>
          <w:ilvl w:val="0"/>
          <w:numId w:val="32"/>
        </w:numPr>
        <w:rPr>
          <w:rFonts w:eastAsia="Times New Roman" w:cstheme="minorHAnsi"/>
          <w:kern w:val="0"/>
          <w:lang w:eastAsia="en-GB"/>
          <w14:ligatures w14:val="none"/>
        </w:rPr>
      </w:pPr>
      <w:r>
        <w:rPr>
          <w:rFonts w:eastAsia="Times New Roman" w:cstheme="minorHAnsi"/>
          <w:kern w:val="0"/>
          <w:lang w:eastAsia="en-GB"/>
          <w14:ligatures w14:val="none"/>
        </w:rPr>
        <w:t xml:space="preserve">The case for Faster Buses- Chris Cheek </w:t>
      </w:r>
      <w:r w:rsidR="00FD31C3">
        <w:rPr>
          <w:rFonts w:eastAsia="Times New Roman" w:cstheme="minorHAnsi"/>
          <w:kern w:val="0"/>
          <w:lang w:eastAsia="en-GB"/>
          <w14:ligatures w14:val="none"/>
        </w:rPr>
        <w:t xml:space="preserve">(summary </w:t>
      </w:r>
      <w:r>
        <w:rPr>
          <w:rFonts w:eastAsia="Times New Roman" w:cstheme="minorHAnsi"/>
          <w:kern w:val="0"/>
          <w:lang w:eastAsia="en-GB"/>
          <w14:ligatures w14:val="none"/>
        </w:rPr>
        <w:t>copy attached with these minutes).</w:t>
      </w:r>
    </w:p>
    <w:p w14:paraId="21EBA212" w14:textId="7DDCF69C" w:rsidR="00684886" w:rsidRDefault="00684886" w:rsidP="002A1882">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t xml:space="preserve">Chris Cheek had undertaken this work for the CPT and gave as an example of how bus (and traffic) speeds have decreased and running times increased to the </w:t>
      </w:r>
      <w:r w:rsidR="00C80C18">
        <w:rPr>
          <w:rFonts w:eastAsia="Times New Roman" w:cstheme="minorHAnsi"/>
          <w:kern w:val="0"/>
          <w:lang w:eastAsia="en-GB"/>
          <w14:ligatures w14:val="none"/>
        </w:rPr>
        <w:t>present-day</w:t>
      </w:r>
      <w:r>
        <w:rPr>
          <w:rFonts w:eastAsia="Times New Roman" w:cstheme="minorHAnsi"/>
          <w:kern w:val="0"/>
          <w:lang w:eastAsia="en-GB"/>
          <w14:ligatures w14:val="none"/>
        </w:rPr>
        <w:t xml:space="preserve"> facts from the </w:t>
      </w:r>
      <w:r w:rsidR="00C80C18">
        <w:rPr>
          <w:rFonts w:eastAsia="Times New Roman" w:cstheme="minorHAnsi"/>
          <w:kern w:val="0"/>
          <w:lang w:eastAsia="en-GB"/>
          <w14:ligatures w14:val="none"/>
        </w:rPr>
        <w:t>Birmingham</w:t>
      </w:r>
      <w:r>
        <w:rPr>
          <w:rFonts w:eastAsia="Times New Roman" w:cstheme="minorHAnsi"/>
          <w:kern w:val="0"/>
          <w:lang w:eastAsia="en-GB"/>
          <w14:ligatures w14:val="none"/>
        </w:rPr>
        <w:t xml:space="preserve"> Outer </w:t>
      </w:r>
      <w:r w:rsidR="00C80C18">
        <w:rPr>
          <w:rFonts w:eastAsia="Times New Roman" w:cstheme="minorHAnsi"/>
          <w:kern w:val="0"/>
          <w:lang w:eastAsia="en-GB"/>
          <w14:ligatures w14:val="none"/>
        </w:rPr>
        <w:t>circle</w:t>
      </w:r>
      <w:r>
        <w:rPr>
          <w:rFonts w:eastAsia="Times New Roman" w:cstheme="minorHAnsi"/>
          <w:kern w:val="0"/>
          <w:lang w:eastAsia="en-GB"/>
          <w14:ligatures w14:val="none"/>
        </w:rPr>
        <w:t xml:space="preserve"> covering 26 miles where a </w:t>
      </w:r>
      <w:r w:rsidR="00C80C18">
        <w:rPr>
          <w:rFonts w:eastAsia="Times New Roman" w:cstheme="minorHAnsi"/>
          <w:kern w:val="0"/>
          <w:lang w:eastAsia="en-GB"/>
          <w14:ligatures w14:val="none"/>
        </w:rPr>
        <w:t>2-hour</w:t>
      </w:r>
      <w:r>
        <w:rPr>
          <w:rFonts w:eastAsia="Times New Roman" w:cstheme="minorHAnsi"/>
          <w:kern w:val="0"/>
          <w:lang w:eastAsia="en-GB"/>
          <w14:ligatures w14:val="none"/>
        </w:rPr>
        <w:t xml:space="preserve"> </w:t>
      </w:r>
      <w:r w:rsidR="00C80C18">
        <w:rPr>
          <w:rFonts w:eastAsia="Times New Roman" w:cstheme="minorHAnsi"/>
          <w:kern w:val="0"/>
          <w:lang w:eastAsia="en-GB"/>
          <w14:ligatures w14:val="none"/>
        </w:rPr>
        <w:t>journey</w:t>
      </w:r>
      <w:r>
        <w:rPr>
          <w:rFonts w:eastAsia="Times New Roman" w:cstheme="minorHAnsi"/>
          <w:kern w:val="0"/>
          <w:lang w:eastAsia="en-GB"/>
          <w14:ligatures w14:val="none"/>
        </w:rPr>
        <w:t xml:space="preserve"> in 1979 now takes 3 hours.</w:t>
      </w:r>
    </w:p>
    <w:p w14:paraId="2CE2242C" w14:textId="2A9D028F" w:rsidR="00684886" w:rsidRDefault="00684886" w:rsidP="002A1882">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t xml:space="preserve">Andrew </w:t>
      </w:r>
      <w:r w:rsidR="00C80C18">
        <w:rPr>
          <w:rFonts w:eastAsia="Times New Roman" w:cstheme="minorHAnsi"/>
          <w:kern w:val="0"/>
          <w:lang w:eastAsia="en-GB"/>
          <w14:ligatures w14:val="none"/>
        </w:rPr>
        <w:t>summarised</w:t>
      </w:r>
      <w:r>
        <w:rPr>
          <w:rFonts w:eastAsia="Times New Roman" w:cstheme="minorHAnsi"/>
          <w:kern w:val="0"/>
          <w:lang w:eastAsia="en-GB"/>
          <w14:ligatures w14:val="none"/>
        </w:rPr>
        <w:t xml:space="preserve"> the advantages of faster buses as being: improved efficiency and reliability: economic </w:t>
      </w:r>
      <w:r w:rsidR="00C80C18">
        <w:rPr>
          <w:rFonts w:eastAsia="Times New Roman" w:cstheme="minorHAnsi"/>
          <w:kern w:val="0"/>
          <w:lang w:eastAsia="en-GB"/>
          <w14:ligatures w14:val="none"/>
        </w:rPr>
        <w:t>benefits</w:t>
      </w:r>
      <w:r>
        <w:rPr>
          <w:rFonts w:eastAsia="Times New Roman" w:cstheme="minorHAnsi"/>
          <w:kern w:val="0"/>
          <w:lang w:eastAsia="en-GB"/>
          <w14:ligatures w14:val="none"/>
        </w:rPr>
        <w:t>:</w:t>
      </w:r>
      <w:r w:rsidR="00C80C18">
        <w:rPr>
          <w:rFonts w:eastAsia="Times New Roman" w:cstheme="minorHAnsi"/>
          <w:kern w:val="0"/>
          <w:lang w:eastAsia="en-GB"/>
          <w14:ligatures w14:val="none"/>
        </w:rPr>
        <w:t xml:space="preserve"> </w:t>
      </w:r>
      <w:r>
        <w:rPr>
          <w:rFonts w:eastAsia="Times New Roman" w:cstheme="minorHAnsi"/>
          <w:kern w:val="0"/>
          <w:lang w:eastAsia="en-GB"/>
          <w14:ligatures w14:val="none"/>
        </w:rPr>
        <w:t xml:space="preserve">environmental and health advantages and enhanced accessibility and </w:t>
      </w:r>
      <w:r w:rsidR="00C80C18">
        <w:rPr>
          <w:rFonts w:eastAsia="Times New Roman" w:cstheme="minorHAnsi"/>
          <w:kern w:val="0"/>
          <w:lang w:eastAsia="en-GB"/>
          <w14:ligatures w14:val="none"/>
        </w:rPr>
        <w:t>social</w:t>
      </w:r>
      <w:r>
        <w:rPr>
          <w:rFonts w:eastAsia="Times New Roman" w:cstheme="minorHAnsi"/>
          <w:kern w:val="0"/>
          <w:lang w:eastAsia="en-GB"/>
          <w14:ligatures w14:val="none"/>
        </w:rPr>
        <w:t xml:space="preserve"> equity as outlined in more detail in the attachment.</w:t>
      </w:r>
      <w:r w:rsidR="004C2020">
        <w:rPr>
          <w:rFonts w:eastAsia="Times New Roman" w:cstheme="minorHAnsi"/>
          <w:kern w:val="0"/>
          <w:lang w:eastAsia="en-GB"/>
          <w14:ligatures w14:val="none"/>
        </w:rPr>
        <w:t xml:space="preserve"> </w:t>
      </w:r>
    </w:p>
    <w:p w14:paraId="32B8366E" w14:textId="542FA41B" w:rsidR="005D4E1D" w:rsidRDefault="00BE37F1" w:rsidP="005D4E1D">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t xml:space="preserve"> </w:t>
      </w:r>
      <w:r w:rsidR="00FD31C3">
        <w:rPr>
          <w:rFonts w:eastAsia="Times New Roman" w:cstheme="minorHAnsi"/>
          <w:kern w:val="0"/>
          <w:lang w:eastAsia="en-GB"/>
          <w14:ligatures w14:val="none"/>
        </w:rPr>
        <w:t xml:space="preserve">Andrew illustrated that the current </w:t>
      </w:r>
      <w:r w:rsidR="00C80C18">
        <w:rPr>
          <w:rFonts w:eastAsia="Times New Roman" w:cstheme="minorHAnsi"/>
          <w:kern w:val="0"/>
          <w:lang w:eastAsia="en-GB"/>
          <w14:ligatures w14:val="none"/>
        </w:rPr>
        <w:t>speeds</w:t>
      </w:r>
      <w:r w:rsidR="00FD31C3">
        <w:rPr>
          <w:rFonts w:eastAsia="Times New Roman" w:cstheme="minorHAnsi"/>
          <w:kern w:val="0"/>
          <w:lang w:eastAsia="en-GB"/>
          <w14:ligatures w14:val="none"/>
        </w:rPr>
        <w:t xml:space="preserve"> of buses in London was 7.1 </w:t>
      </w:r>
      <w:r w:rsidR="00C80C18">
        <w:rPr>
          <w:rFonts w:eastAsia="Times New Roman" w:cstheme="minorHAnsi"/>
          <w:kern w:val="0"/>
          <w:lang w:eastAsia="en-GB"/>
          <w14:ligatures w14:val="none"/>
        </w:rPr>
        <w:t>mph</w:t>
      </w:r>
      <w:r w:rsidR="00FD31C3">
        <w:rPr>
          <w:rFonts w:eastAsia="Times New Roman" w:cstheme="minorHAnsi"/>
          <w:kern w:val="0"/>
          <w:lang w:eastAsia="en-GB"/>
          <w14:ligatures w14:val="none"/>
        </w:rPr>
        <w:t xml:space="preserve">, in </w:t>
      </w:r>
      <w:r w:rsidR="00C80C18">
        <w:rPr>
          <w:rFonts w:eastAsia="Times New Roman" w:cstheme="minorHAnsi"/>
          <w:kern w:val="0"/>
          <w:lang w:eastAsia="en-GB"/>
          <w14:ligatures w14:val="none"/>
        </w:rPr>
        <w:t>Metropolitan</w:t>
      </w:r>
      <w:r w:rsidR="00FD31C3">
        <w:rPr>
          <w:rFonts w:eastAsia="Times New Roman" w:cstheme="minorHAnsi"/>
          <w:kern w:val="0"/>
          <w:lang w:eastAsia="en-GB"/>
          <w14:ligatures w14:val="none"/>
        </w:rPr>
        <w:t xml:space="preserve"> areas 11.1m.p.h., in other urban areas 9.0m.p.h., in semi-urban semi-rural 12.2m.p.h. and in rural areas 16.9 m.p.h. Chris Cheek had used these speeds to assess the effect on </w:t>
      </w:r>
      <w:r w:rsidR="00C80C18">
        <w:rPr>
          <w:rFonts w:eastAsia="Times New Roman" w:cstheme="minorHAnsi"/>
          <w:kern w:val="0"/>
          <w:lang w:eastAsia="en-GB"/>
          <w14:ligatures w14:val="none"/>
        </w:rPr>
        <w:t>demand</w:t>
      </w:r>
      <w:r w:rsidR="00FD31C3">
        <w:rPr>
          <w:rFonts w:eastAsia="Times New Roman" w:cstheme="minorHAnsi"/>
          <w:kern w:val="0"/>
          <w:lang w:eastAsia="en-GB"/>
          <w14:ligatures w14:val="none"/>
        </w:rPr>
        <w:t xml:space="preserve"> in increasing </w:t>
      </w:r>
      <w:r w:rsidR="00C80C18">
        <w:rPr>
          <w:rFonts w:eastAsia="Times New Roman" w:cstheme="minorHAnsi"/>
          <w:kern w:val="0"/>
          <w:lang w:eastAsia="en-GB"/>
          <w14:ligatures w14:val="none"/>
        </w:rPr>
        <w:t>speeds</w:t>
      </w:r>
      <w:r w:rsidR="00FD31C3">
        <w:rPr>
          <w:rFonts w:eastAsia="Times New Roman" w:cstheme="minorHAnsi"/>
          <w:kern w:val="0"/>
          <w:lang w:eastAsia="en-GB"/>
          <w14:ligatures w14:val="none"/>
        </w:rPr>
        <w:t xml:space="preserve"> with </w:t>
      </w:r>
      <w:r w:rsidR="00C80C18">
        <w:rPr>
          <w:rFonts w:eastAsia="Times New Roman" w:cstheme="minorHAnsi"/>
          <w:kern w:val="0"/>
          <w:lang w:eastAsia="en-GB"/>
          <w14:ligatures w14:val="none"/>
        </w:rPr>
        <w:t>demand</w:t>
      </w:r>
      <w:r w:rsidR="00FD31C3">
        <w:rPr>
          <w:rFonts w:eastAsia="Times New Roman" w:cstheme="minorHAnsi"/>
          <w:kern w:val="0"/>
          <w:lang w:eastAsia="en-GB"/>
          <w14:ligatures w14:val="none"/>
        </w:rPr>
        <w:t xml:space="preserve"> being relatively elastic in </w:t>
      </w:r>
      <w:r w:rsidR="00C80C18">
        <w:rPr>
          <w:rFonts w:eastAsia="Times New Roman" w:cstheme="minorHAnsi"/>
          <w:kern w:val="0"/>
          <w:lang w:eastAsia="en-GB"/>
          <w14:ligatures w14:val="none"/>
        </w:rPr>
        <w:t>London, Metropolitan</w:t>
      </w:r>
      <w:r w:rsidR="00FD31C3">
        <w:rPr>
          <w:rFonts w:eastAsia="Times New Roman" w:cstheme="minorHAnsi"/>
          <w:kern w:val="0"/>
          <w:lang w:eastAsia="en-GB"/>
          <w14:ligatures w14:val="none"/>
        </w:rPr>
        <w:t xml:space="preserve"> and urban areas compared to </w:t>
      </w:r>
      <w:r w:rsidR="005D4E1D">
        <w:rPr>
          <w:rFonts w:eastAsia="Times New Roman" w:cstheme="minorHAnsi"/>
          <w:kern w:val="0"/>
          <w:lang w:eastAsia="en-GB"/>
          <w14:ligatures w14:val="none"/>
        </w:rPr>
        <w:t xml:space="preserve">rural areas where shortened journey times was less likely to attract increased passenger numbers. More reliable buses also contributed to the </w:t>
      </w:r>
      <w:r w:rsidR="00C80C18">
        <w:rPr>
          <w:rFonts w:eastAsia="Times New Roman" w:cstheme="minorHAnsi"/>
          <w:kern w:val="0"/>
          <w:lang w:eastAsia="en-GB"/>
          <w14:ligatures w14:val="none"/>
        </w:rPr>
        <w:t>elasticity</w:t>
      </w:r>
      <w:r w:rsidR="005D4E1D">
        <w:rPr>
          <w:rFonts w:eastAsia="Times New Roman" w:cstheme="minorHAnsi"/>
          <w:kern w:val="0"/>
          <w:lang w:eastAsia="en-GB"/>
          <w14:ligatures w14:val="none"/>
        </w:rPr>
        <w:t xml:space="preserve"> of demand and the potential effects on </w:t>
      </w:r>
      <w:r w:rsidR="00C80C18">
        <w:rPr>
          <w:rFonts w:eastAsia="Times New Roman" w:cstheme="minorHAnsi"/>
          <w:kern w:val="0"/>
          <w:lang w:eastAsia="en-GB"/>
          <w14:ligatures w14:val="none"/>
        </w:rPr>
        <w:t>operating</w:t>
      </w:r>
      <w:r w:rsidR="005D4E1D">
        <w:rPr>
          <w:rFonts w:eastAsia="Times New Roman" w:cstheme="minorHAnsi"/>
          <w:kern w:val="0"/>
          <w:lang w:eastAsia="en-GB"/>
          <w14:ligatures w14:val="none"/>
        </w:rPr>
        <w:t xml:space="preserve"> costs, revenue and the number of staff and </w:t>
      </w:r>
      <w:r w:rsidR="00C80C18">
        <w:rPr>
          <w:rFonts w:eastAsia="Times New Roman" w:cstheme="minorHAnsi"/>
          <w:kern w:val="0"/>
          <w:lang w:eastAsia="en-GB"/>
          <w14:ligatures w14:val="none"/>
        </w:rPr>
        <w:t>vehicles</w:t>
      </w:r>
      <w:r w:rsidR="005D4E1D">
        <w:rPr>
          <w:rFonts w:eastAsia="Times New Roman" w:cstheme="minorHAnsi"/>
          <w:kern w:val="0"/>
          <w:lang w:eastAsia="en-GB"/>
          <w14:ligatures w14:val="none"/>
        </w:rPr>
        <w:t xml:space="preserve"> required at different speeds are shown on page 4 of the attachment.</w:t>
      </w:r>
      <w:r>
        <w:rPr>
          <w:rFonts w:eastAsia="Times New Roman" w:cstheme="minorHAnsi"/>
          <w:kern w:val="0"/>
          <w:lang w:eastAsia="en-GB"/>
          <w14:ligatures w14:val="none"/>
        </w:rPr>
        <w:t xml:space="preserve"> </w:t>
      </w:r>
    </w:p>
    <w:p w14:paraId="65F7380C" w14:textId="55F79BAA" w:rsidR="005D4E1D" w:rsidRDefault="00C80C18" w:rsidP="005D4E1D">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lastRenderedPageBreak/>
        <w:t>Summarising,</w:t>
      </w:r>
      <w:r w:rsidR="005D4E1D">
        <w:rPr>
          <w:rFonts w:eastAsia="Times New Roman" w:cstheme="minorHAnsi"/>
          <w:kern w:val="0"/>
          <w:lang w:eastAsia="en-GB"/>
          <w14:ligatures w14:val="none"/>
        </w:rPr>
        <w:t xml:space="preserve"> Andrew concluded everyone </w:t>
      </w:r>
      <w:r>
        <w:rPr>
          <w:rFonts w:eastAsia="Times New Roman" w:cstheme="minorHAnsi"/>
          <w:kern w:val="0"/>
          <w:lang w:eastAsia="en-GB"/>
          <w14:ligatures w14:val="none"/>
        </w:rPr>
        <w:t>benefits</w:t>
      </w:r>
      <w:r w:rsidR="005D4E1D">
        <w:rPr>
          <w:rFonts w:eastAsia="Times New Roman" w:cstheme="minorHAnsi"/>
          <w:kern w:val="0"/>
          <w:lang w:eastAsia="en-GB"/>
          <w14:ligatures w14:val="none"/>
        </w:rPr>
        <w:t xml:space="preserve"> from faster </w:t>
      </w:r>
      <w:r>
        <w:rPr>
          <w:rFonts w:eastAsia="Times New Roman" w:cstheme="minorHAnsi"/>
          <w:kern w:val="0"/>
          <w:lang w:eastAsia="en-GB"/>
          <w14:ligatures w14:val="none"/>
        </w:rPr>
        <w:t>journey</w:t>
      </w:r>
      <w:r w:rsidR="005D4E1D">
        <w:rPr>
          <w:rFonts w:eastAsia="Times New Roman" w:cstheme="minorHAnsi"/>
          <w:kern w:val="0"/>
          <w:lang w:eastAsia="en-GB"/>
          <w14:ligatures w14:val="none"/>
        </w:rPr>
        <w:t xml:space="preserve"> times- operators, passengers and other car users but warned </w:t>
      </w:r>
      <w:r w:rsidR="000F5BBE">
        <w:rPr>
          <w:rFonts w:eastAsia="Times New Roman" w:cstheme="minorHAnsi"/>
          <w:kern w:val="0"/>
          <w:lang w:eastAsia="en-GB"/>
          <w14:ligatures w14:val="none"/>
        </w:rPr>
        <w:t>there would be</w:t>
      </w:r>
      <w:r w:rsidR="005D4E1D">
        <w:rPr>
          <w:rFonts w:eastAsia="Times New Roman" w:cstheme="minorHAnsi"/>
          <w:kern w:val="0"/>
          <w:lang w:eastAsia="en-GB"/>
          <w14:ligatures w14:val="none"/>
        </w:rPr>
        <w:t xml:space="preserve"> elements in the Press and opportunist politicians who would lobby against change.</w:t>
      </w:r>
    </w:p>
    <w:p w14:paraId="610A6128" w14:textId="36E8A33A" w:rsidR="005D4E1D" w:rsidRDefault="005D4E1D" w:rsidP="005D4E1D">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t xml:space="preserve">Questions included </w:t>
      </w:r>
      <w:r w:rsidR="001571BF">
        <w:rPr>
          <w:rFonts w:eastAsia="Times New Roman" w:cstheme="minorHAnsi"/>
          <w:kern w:val="0"/>
          <w:lang w:eastAsia="en-GB"/>
          <w14:ligatures w14:val="none"/>
        </w:rPr>
        <w:t xml:space="preserve">Doreen Magill asking </w:t>
      </w:r>
      <w:r w:rsidR="000F5BBE">
        <w:rPr>
          <w:rFonts w:eastAsia="Times New Roman" w:cstheme="minorHAnsi"/>
          <w:kern w:val="0"/>
          <w:lang w:eastAsia="en-GB"/>
          <w14:ligatures w14:val="none"/>
        </w:rPr>
        <w:t>where to start in solving York’s congestion issues. Andrew suggested it would need a brave politician but the answer given York’s city centre issues is probably creating a car free city centre.</w:t>
      </w:r>
    </w:p>
    <w:p w14:paraId="15CAB39A" w14:textId="212AEEA2" w:rsidR="000F5BBE" w:rsidRDefault="000F5BBE" w:rsidP="005D4E1D">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t xml:space="preserve">Terry French commented on </w:t>
      </w:r>
      <w:r w:rsidR="00C80C18">
        <w:rPr>
          <w:rFonts w:eastAsia="Times New Roman" w:cstheme="minorHAnsi"/>
          <w:kern w:val="0"/>
          <w:lang w:eastAsia="en-GB"/>
          <w14:ligatures w14:val="none"/>
        </w:rPr>
        <w:t>Andrew’s</w:t>
      </w:r>
      <w:r>
        <w:rPr>
          <w:rFonts w:eastAsia="Times New Roman" w:cstheme="minorHAnsi"/>
          <w:kern w:val="0"/>
          <w:lang w:eastAsia="en-GB"/>
          <w14:ligatures w14:val="none"/>
        </w:rPr>
        <w:t xml:space="preserve"> suggestion re media hostility and Andrew said whenever positive </w:t>
      </w:r>
      <w:r w:rsidR="00C80C18">
        <w:rPr>
          <w:rFonts w:eastAsia="Times New Roman" w:cstheme="minorHAnsi"/>
          <w:kern w:val="0"/>
          <w:lang w:eastAsia="en-GB"/>
          <w14:ligatures w14:val="none"/>
        </w:rPr>
        <w:t>initiatives</w:t>
      </w:r>
      <w:r>
        <w:rPr>
          <w:rFonts w:eastAsia="Times New Roman" w:cstheme="minorHAnsi"/>
          <w:kern w:val="0"/>
          <w:lang w:eastAsia="en-GB"/>
          <w14:ligatures w14:val="none"/>
        </w:rPr>
        <w:t xml:space="preserve"> were suggested the intransigent car drivers would always make their voices heard loudly and be whipped up by elements of the media.</w:t>
      </w:r>
    </w:p>
    <w:p w14:paraId="1BB12317" w14:textId="435CB4B2" w:rsidR="000F5BBE" w:rsidRDefault="000F5BBE" w:rsidP="005D4E1D">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t xml:space="preserve">Richard Parker observed in his youth his then local bus route had two buses an hour now it was one. Andrew put </w:t>
      </w:r>
      <w:r w:rsidR="00C80C18">
        <w:rPr>
          <w:rFonts w:eastAsia="Times New Roman" w:cstheme="minorHAnsi"/>
          <w:kern w:val="0"/>
          <w:lang w:eastAsia="en-GB"/>
          <w14:ligatures w14:val="none"/>
        </w:rPr>
        <w:t>this</w:t>
      </w:r>
      <w:r>
        <w:rPr>
          <w:rFonts w:eastAsia="Times New Roman" w:cstheme="minorHAnsi"/>
          <w:kern w:val="0"/>
          <w:lang w:eastAsia="en-GB"/>
          <w14:ligatures w14:val="none"/>
        </w:rPr>
        <w:t xml:space="preserve"> down to increased car ownership leading to less patronage.</w:t>
      </w:r>
    </w:p>
    <w:p w14:paraId="680CBB49" w14:textId="18604D45" w:rsidR="000F5BBE" w:rsidRDefault="000F5BBE" w:rsidP="005D4E1D">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t xml:space="preserve">Roger French asked if CPPT were looking at the issue of </w:t>
      </w:r>
      <w:r w:rsidR="00C80C18">
        <w:rPr>
          <w:rFonts w:eastAsia="Times New Roman" w:cstheme="minorHAnsi"/>
          <w:kern w:val="0"/>
          <w:lang w:eastAsia="en-GB"/>
          <w14:ligatures w14:val="none"/>
        </w:rPr>
        <w:t>on-board</w:t>
      </w:r>
      <w:r>
        <w:rPr>
          <w:rFonts w:eastAsia="Times New Roman" w:cstheme="minorHAnsi"/>
          <w:kern w:val="0"/>
          <w:lang w:eastAsia="en-GB"/>
          <w14:ligatures w14:val="none"/>
        </w:rPr>
        <w:t xml:space="preserve"> information systems given the patchy nature of operator compliance in York and North Yorkshire with major operators such as Arriva having low compliance rates. Andrew </w:t>
      </w:r>
      <w:r w:rsidR="00C80C18">
        <w:rPr>
          <w:rFonts w:eastAsia="Times New Roman" w:cstheme="minorHAnsi"/>
          <w:kern w:val="0"/>
          <w:lang w:eastAsia="en-GB"/>
          <w14:ligatures w14:val="none"/>
        </w:rPr>
        <w:t>felt</w:t>
      </w:r>
      <w:r>
        <w:rPr>
          <w:rFonts w:eastAsia="Times New Roman" w:cstheme="minorHAnsi"/>
          <w:kern w:val="0"/>
          <w:lang w:eastAsia="en-GB"/>
          <w14:ligatures w14:val="none"/>
        </w:rPr>
        <w:t xml:space="preserve"> there were IT issues and </w:t>
      </w:r>
      <w:r w:rsidR="00C80C18">
        <w:rPr>
          <w:rFonts w:eastAsia="Times New Roman" w:cstheme="minorHAnsi"/>
          <w:kern w:val="0"/>
          <w:lang w:eastAsia="en-GB"/>
          <w14:ligatures w14:val="none"/>
        </w:rPr>
        <w:t>generally</w:t>
      </w:r>
      <w:r>
        <w:rPr>
          <w:rFonts w:eastAsia="Times New Roman" w:cstheme="minorHAnsi"/>
          <w:kern w:val="0"/>
          <w:lang w:eastAsia="en-GB"/>
          <w14:ligatures w14:val="none"/>
        </w:rPr>
        <w:t xml:space="preserve"> the larger operators were able to cope with these </w:t>
      </w:r>
      <w:r w:rsidR="00C80C18">
        <w:rPr>
          <w:rFonts w:eastAsia="Times New Roman" w:cstheme="minorHAnsi"/>
          <w:kern w:val="0"/>
          <w:lang w:eastAsia="en-GB"/>
          <w14:ligatures w14:val="none"/>
        </w:rPr>
        <w:t>better</w:t>
      </w:r>
      <w:r>
        <w:rPr>
          <w:rFonts w:eastAsia="Times New Roman" w:cstheme="minorHAnsi"/>
          <w:kern w:val="0"/>
          <w:lang w:eastAsia="en-GB"/>
          <w14:ligatures w14:val="none"/>
        </w:rPr>
        <w:t xml:space="preserve"> than the sm</w:t>
      </w:r>
      <w:r w:rsidR="00BD229A">
        <w:rPr>
          <w:rFonts w:eastAsia="Times New Roman" w:cstheme="minorHAnsi"/>
          <w:kern w:val="0"/>
          <w:lang w:eastAsia="en-GB"/>
          <w14:ligatures w14:val="none"/>
        </w:rPr>
        <w:t>a</w:t>
      </w:r>
      <w:r>
        <w:rPr>
          <w:rFonts w:eastAsia="Times New Roman" w:cstheme="minorHAnsi"/>
          <w:kern w:val="0"/>
          <w:lang w:eastAsia="en-GB"/>
          <w14:ligatures w14:val="none"/>
        </w:rPr>
        <w:t>ller</w:t>
      </w:r>
      <w:r w:rsidR="00BD229A">
        <w:rPr>
          <w:rFonts w:eastAsia="Times New Roman" w:cstheme="minorHAnsi"/>
          <w:kern w:val="0"/>
          <w:lang w:eastAsia="en-GB"/>
          <w14:ligatures w14:val="none"/>
        </w:rPr>
        <w:t xml:space="preserve"> ones. Stuart Fillingham said that any input form CPT would be welcome- East Yorkshire had employed a staff member simply to look at IT issues form software suppliers. </w:t>
      </w:r>
    </w:p>
    <w:p w14:paraId="75AE0699" w14:textId="7BAB48C1" w:rsidR="00BD229A" w:rsidRDefault="00BD229A" w:rsidP="005D4E1D">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t>Andrew noted the comments and would look into the position in North Yorkshire and York as compliance was important not least for those with accessibility needs.</w:t>
      </w:r>
    </w:p>
    <w:p w14:paraId="59BC1B73" w14:textId="5146D2E8" w:rsidR="00BD229A" w:rsidRDefault="00BD229A" w:rsidP="005D4E1D">
      <w:pPr>
        <w:pStyle w:val="ListParagraph"/>
        <w:ind w:left="1080"/>
        <w:rPr>
          <w:rFonts w:eastAsia="Times New Roman" w:cstheme="minorHAnsi"/>
          <w:kern w:val="0"/>
          <w:lang w:eastAsia="en-GB"/>
          <w14:ligatures w14:val="none"/>
        </w:rPr>
      </w:pPr>
      <w:r>
        <w:rPr>
          <w:rFonts w:eastAsia="Times New Roman" w:cstheme="minorHAnsi"/>
          <w:kern w:val="0"/>
          <w:lang w:eastAsia="en-GB"/>
          <w14:ligatures w14:val="none"/>
        </w:rPr>
        <w:t xml:space="preserve">Dave Merrett asked for Andrew’s view on the appropriate </w:t>
      </w:r>
      <w:r w:rsidR="00C80C18">
        <w:rPr>
          <w:rFonts w:eastAsia="Times New Roman" w:cstheme="minorHAnsi"/>
          <w:kern w:val="0"/>
          <w:lang w:eastAsia="en-GB"/>
          <w14:ligatures w14:val="none"/>
        </w:rPr>
        <w:t>mechanism</w:t>
      </w:r>
      <w:r>
        <w:rPr>
          <w:rFonts w:eastAsia="Times New Roman" w:cstheme="minorHAnsi"/>
          <w:kern w:val="0"/>
          <w:lang w:eastAsia="en-GB"/>
          <w14:ligatures w14:val="none"/>
        </w:rPr>
        <w:t xml:space="preserve"> for EP </w:t>
      </w:r>
      <w:r w:rsidR="00C80C18">
        <w:rPr>
          <w:rFonts w:eastAsia="Times New Roman" w:cstheme="minorHAnsi"/>
          <w:kern w:val="0"/>
          <w:lang w:eastAsia="en-GB"/>
          <w14:ligatures w14:val="none"/>
        </w:rPr>
        <w:t>arrangements</w:t>
      </w:r>
      <w:r>
        <w:rPr>
          <w:rFonts w:eastAsia="Times New Roman" w:cstheme="minorHAnsi"/>
          <w:kern w:val="0"/>
          <w:lang w:eastAsia="en-GB"/>
          <w14:ligatures w14:val="none"/>
        </w:rPr>
        <w:t xml:space="preserve"> in York and North Yorkshire. Andrew said he had no strong views on whether there should be 1 or 2 EP’s for the area but noted the two very different landscapes to be covered.</w:t>
      </w:r>
    </w:p>
    <w:p w14:paraId="4A5F71D4" w14:textId="267B1E2F" w:rsidR="00585B01" w:rsidRPr="005373E7" w:rsidRDefault="00764040" w:rsidP="00365CBA">
      <w:pPr>
        <w:pStyle w:val="ListParagraph"/>
        <w:numPr>
          <w:ilvl w:val="0"/>
          <w:numId w:val="1"/>
        </w:numPr>
        <w:rPr>
          <w:rFonts w:cstheme="minorHAnsi"/>
        </w:rPr>
      </w:pPr>
      <w:r w:rsidRPr="005373E7">
        <w:rPr>
          <w:rFonts w:cstheme="minorHAnsi"/>
        </w:rPr>
        <w:t xml:space="preserve">Agreement of the Minutes of </w:t>
      </w:r>
      <w:r w:rsidR="00F555BF">
        <w:rPr>
          <w:rFonts w:cstheme="minorHAnsi"/>
        </w:rPr>
        <w:t>21</w:t>
      </w:r>
      <w:r w:rsidR="00F555BF" w:rsidRPr="00F555BF">
        <w:rPr>
          <w:rFonts w:cstheme="minorHAnsi"/>
          <w:vertAlign w:val="superscript"/>
        </w:rPr>
        <w:t>st</w:t>
      </w:r>
      <w:r w:rsidR="00F555BF">
        <w:rPr>
          <w:rFonts w:cstheme="minorHAnsi"/>
        </w:rPr>
        <w:t xml:space="preserve"> April</w:t>
      </w:r>
      <w:r w:rsidRPr="005373E7">
        <w:rPr>
          <w:rFonts w:cstheme="minorHAnsi"/>
        </w:rPr>
        <w:t xml:space="preserve"> meeting and matters arising </w:t>
      </w:r>
    </w:p>
    <w:p w14:paraId="0A7BEC0A" w14:textId="720351F6" w:rsidR="0093666F" w:rsidRPr="005373E7" w:rsidRDefault="00FF23A9" w:rsidP="00585B01">
      <w:pPr>
        <w:pStyle w:val="ListParagraph"/>
        <w:rPr>
          <w:rFonts w:cstheme="minorHAnsi"/>
        </w:rPr>
      </w:pPr>
      <w:r w:rsidRPr="005373E7">
        <w:rPr>
          <w:rFonts w:cstheme="minorHAnsi"/>
        </w:rPr>
        <w:t>The minutes were agreed</w:t>
      </w:r>
      <w:r w:rsidR="006502E2">
        <w:rPr>
          <w:rFonts w:cstheme="minorHAnsi"/>
        </w:rPr>
        <w:t xml:space="preserve"> subject to the amendment of the second to last line of minute 9 from “bus stop to bus pole</w:t>
      </w:r>
      <w:r w:rsidR="00D12F1B">
        <w:rPr>
          <w:rFonts w:cstheme="minorHAnsi"/>
        </w:rPr>
        <w:t>”</w:t>
      </w:r>
      <w:r w:rsidRPr="005373E7">
        <w:rPr>
          <w:rFonts w:cstheme="minorHAnsi"/>
        </w:rPr>
        <w:t>.</w:t>
      </w:r>
    </w:p>
    <w:p w14:paraId="6ADE97D3" w14:textId="3BDF5CEB" w:rsidR="00764040" w:rsidRDefault="004305C3" w:rsidP="00A06672">
      <w:pPr>
        <w:pStyle w:val="ListParagraph"/>
        <w:numPr>
          <w:ilvl w:val="0"/>
          <w:numId w:val="1"/>
        </w:numPr>
        <w:rPr>
          <w:rFonts w:cstheme="minorHAnsi"/>
        </w:rPr>
      </w:pPr>
      <w:r w:rsidRPr="005373E7">
        <w:rPr>
          <w:rFonts w:cstheme="minorHAnsi"/>
        </w:rPr>
        <w:t>Accessibility I</w:t>
      </w:r>
      <w:r w:rsidR="000644A1" w:rsidRPr="005373E7">
        <w:rPr>
          <w:rFonts w:cstheme="minorHAnsi"/>
        </w:rPr>
        <w:t>ssues</w:t>
      </w:r>
    </w:p>
    <w:p w14:paraId="02FC6B75" w14:textId="5409CC28" w:rsidR="006502E2" w:rsidRPr="005373E7" w:rsidRDefault="006502E2" w:rsidP="006502E2">
      <w:pPr>
        <w:pStyle w:val="ListParagraph"/>
        <w:rPr>
          <w:rFonts w:cstheme="minorHAnsi"/>
        </w:rPr>
      </w:pPr>
      <w:r>
        <w:rPr>
          <w:rFonts w:cstheme="minorHAnsi"/>
        </w:rPr>
        <w:t xml:space="preserve">Mary </w:t>
      </w:r>
      <w:r w:rsidR="00BD229A">
        <w:rPr>
          <w:rFonts w:cstheme="minorHAnsi"/>
        </w:rPr>
        <w:t>Fairbrother</w:t>
      </w:r>
      <w:r>
        <w:rPr>
          <w:rFonts w:cstheme="minorHAnsi"/>
        </w:rPr>
        <w:t xml:space="preserve"> noted that there were no audio announcements at the new bus stops at the Railway station in York. Tom Horner </w:t>
      </w:r>
      <w:r w:rsidR="00BD229A">
        <w:rPr>
          <w:rFonts w:cstheme="minorHAnsi"/>
        </w:rPr>
        <w:t>commented</w:t>
      </w:r>
      <w:r>
        <w:rPr>
          <w:rFonts w:cstheme="minorHAnsi"/>
        </w:rPr>
        <w:t xml:space="preserve"> that audio could be sourced via the react </w:t>
      </w:r>
      <w:r w:rsidR="00D12F1B">
        <w:rPr>
          <w:rFonts w:cstheme="minorHAnsi"/>
        </w:rPr>
        <w:t>app</w:t>
      </w:r>
      <w:r>
        <w:rPr>
          <w:rFonts w:cstheme="minorHAnsi"/>
        </w:rPr>
        <w:t xml:space="preserve"> but he acknowledged that most users preferred the audio button and the City Council are undergoing a tender process to put buttons on the stops and other sites across the City.</w:t>
      </w:r>
    </w:p>
    <w:p w14:paraId="30D5C915" w14:textId="4A80431B" w:rsidR="006502E2" w:rsidRDefault="004305C3" w:rsidP="00F555BF">
      <w:pPr>
        <w:pStyle w:val="ListParagraph"/>
        <w:numPr>
          <w:ilvl w:val="0"/>
          <w:numId w:val="1"/>
        </w:numPr>
        <w:rPr>
          <w:rFonts w:cstheme="minorHAnsi"/>
        </w:rPr>
      </w:pPr>
      <w:r w:rsidRPr="005373E7">
        <w:rPr>
          <w:rFonts w:cstheme="minorHAnsi"/>
        </w:rPr>
        <w:t xml:space="preserve">Feedback from </w:t>
      </w:r>
      <w:r w:rsidR="006502E2">
        <w:rPr>
          <w:rFonts w:cstheme="minorHAnsi"/>
        </w:rPr>
        <w:t xml:space="preserve">the Enhanced Partnership </w:t>
      </w:r>
      <w:r w:rsidR="00BD229A">
        <w:rPr>
          <w:rFonts w:cstheme="minorHAnsi"/>
        </w:rPr>
        <w:t>Meeting</w:t>
      </w:r>
      <w:r w:rsidR="006502E2">
        <w:rPr>
          <w:rFonts w:cstheme="minorHAnsi"/>
        </w:rPr>
        <w:t xml:space="preserve"> 28</w:t>
      </w:r>
      <w:r w:rsidR="006502E2" w:rsidRPr="006502E2">
        <w:rPr>
          <w:rFonts w:cstheme="minorHAnsi"/>
          <w:vertAlign w:val="superscript"/>
        </w:rPr>
        <w:t>th</w:t>
      </w:r>
      <w:r w:rsidR="006502E2">
        <w:rPr>
          <w:rFonts w:cstheme="minorHAnsi"/>
        </w:rPr>
        <w:t xml:space="preserve"> April 2026</w:t>
      </w:r>
    </w:p>
    <w:p w14:paraId="26F73342" w14:textId="575A7169" w:rsidR="00D23F3C" w:rsidRDefault="006502E2" w:rsidP="00F555BF">
      <w:pPr>
        <w:pStyle w:val="ListParagraph"/>
        <w:numPr>
          <w:ilvl w:val="0"/>
          <w:numId w:val="1"/>
        </w:numPr>
        <w:rPr>
          <w:rFonts w:cstheme="minorHAnsi"/>
        </w:rPr>
      </w:pPr>
      <w:r>
        <w:rPr>
          <w:rFonts w:cstheme="minorHAnsi"/>
        </w:rPr>
        <w:t xml:space="preserve">Doreen Magill had attended on line. The first session was </w:t>
      </w:r>
      <w:r w:rsidR="00BD229A">
        <w:rPr>
          <w:rFonts w:cstheme="minorHAnsi"/>
        </w:rPr>
        <w:t>discussing</w:t>
      </w:r>
      <w:r>
        <w:rPr>
          <w:rFonts w:cstheme="minorHAnsi"/>
        </w:rPr>
        <w:t xml:space="preserve"> the </w:t>
      </w:r>
      <w:r w:rsidR="00BD229A">
        <w:rPr>
          <w:rFonts w:cstheme="minorHAnsi"/>
        </w:rPr>
        <w:t>requirements</w:t>
      </w:r>
      <w:r>
        <w:rPr>
          <w:rFonts w:cstheme="minorHAnsi"/>
        </w:rPr>
        <w:t xml:space="preserve"> for bus </w:t>
      </w:r>
      <w:r w:rsidR="00BD229A">
        <w:rPr>
          <w:rFonts w:cstheme="minorHAnsi"/>
        </w:rPr>
        <w:t>stop information</w:t>
      </w:r>
      <w:r w:rsidR="009077FF">
        <w:rPr>
          <w:rFonts w:cstheme="minorHAnsi"/>
        </w:rPr>
        <w:t xml:space="preserve"> sheets and timetables for putting up in bus shelters and Tom Horner confirmed that useful feedback had been gained form participants which would be </w:t>
      </w:r>
      <w:r w:rsidR="00BD229A">
        <w:rPr>
          <w:rFonts w:cstheme="minorHAnsi"/>
        </w:rPr>
        <w:t>considered</w:t>
      </w:r>
      <w:r w:rsidR="009077FF">
        <w:rPr>
          <w:rFonts w:cstheme="minorHAnsi"/>
        </w:rPr>
        <w:t xml:space="preserve"> in </w:t>
      </w:r>
      <w:r w:rsidR="00BD229A">
        <w:rPr>
          <w:rFonts w:cstheme="minorHAnsi"/>
        </w:rPr>
        <w:t>designing</w:t>
      </w:r>
      <w:r w:rsidR="009077FF">
        <w:rPr>
          <w:rFonts w:cstheme="minorHAnsi"/>
        </w:rPr>
        <w:t xml:space="preserve"> the posters.</w:t>
      </w:r>
    </w:p>
    <w:p w14:paraId="30280D4A" w14:textId="7520EE57" w:rsidR="009077FF" w:rsidRDefault="009077FF" w:rsidP="009077FF">
      <w:pPr>
        <w:pStyle w:val="ListParagraph"/>
        <w:rPr>
          <w:rFonts w:cstheme="minorHAnsi"/>
        </w:rPr>
      </w:pPr>
      <w:r>
        <w:rPr>
          <w:rFonts w:cstheme="minorHAnsi"/>
        </w:rPr>
        <w:t xml:space="preserve">There had been a session where the Combined </w:t>
      </w:r>
      <w:r w:rsidR="00BD229A">
        <w:rPr>
          <w:rFonts w:cstheme="minorHAnsi"/>
        </w:rPr>
        <w:t>Authority</w:t>
      </w:r>
      <w:r>
        <w:rPr>
          <w:rFonts w:cstheme="minorHAnsi"/>
        </w:rPr>
        <w:t xml:space="preserve">, via consultants, were seeking feedback form operators, bus user groups, CYC officers and other interested groups on the </w:t>
      </w:r>
      <w:r w:rsidR="00BD229A">
        <w:rPr>
          <w:rFonts w:cstheme="minorHAnsi"/>
        </w:rPr>
        <w:t>proposed</w:t>
      </w:r>
      <w:r>
        <w:rPr>
          <w:rFonts w:cstheme="minorHAnsi"/>
        </w:rPr>
        <w:t xml:space="preserve"> Local </w:t>
      </w:r>
      <w:r w:rsidR="00BD229A">
        <w:rPr>
          <w:rFonts w:cstheme="minorHAnsi"/>
        </w:rPr>
        <w:t>Transport</w:t>
      </w:r>
      <w:r>
        <w:rPr>
          <w:rFonts w:cstheme="minorHAnsi"/>
        </w:rPr>
        <w:t xml:space="preserve"> Plan but had been difficult to follow on line.</w:t>
      </w:r>
    </w:p>
    <w:p w14:paraId="7C508F58" w14:textId="081B7510" w:rsidR="009077FF" w:rsidRDefault="00741858" w:rsidP="009077FF">
      <w:pPr>
        <w:pStyle w:val="ListParagraph"/>
        <w:rPr>
          <w:rFonts w:cstheme="minorHAnsi"/>
        </w:rPr>
      </w:pPr>
      <w:r>
        <w:rPr>
          <w:rFonts w:cstheme="minorHAnsi"/>
        </w:rPr>
        <w:t xml:space="preserve">The final </w:t>
      </w:r>
      <w:r w:rsidR="00BD229A">
        <w:rPr>
          <w:rFonts w:cstheme="minorHAnsi"/>
        </w:rPr>
        <w:t>session</w:t>
      </w:r>
      <w:r>
        <w:rPr>
          <w:rFonts w:cstheme="minorHAnsi"/>
        </w:rPr>
        <w:t xml:space="preserve"> was a </w:t>
      </w:r>
      <w:r w:rsidR="00BD229A">
        <w:rPr>
          <w:rFonts w:cstheme="minorHAnsi"/>
        </w:rPr>
        <w:t>drop-in</w:t>
      </w:r>
      <w:r>
        <w:rPr>
          <w:rFonts w:cstheme="minorHAnsi"/>
        </w:rPr>
        <w:t xml:space="preserve"> session at City West offices for the public to give feedback on Bus services in the City. Stephen </w:t>
      </w:r>
      <w:r w:rsidR="00BD229A">
        <w:rPr>
          <w:rFonts w:cstheme="minorHAnsi"/>
        </w:rPr>
        <w:t>Moyle,</w:t>
      </w:r>
      <w:r>
        <w:rPr>
          <w:rFonts w:cstheme="minorHAnsi"/>
        </w:rPr>
        <w:t xml:space="preserve"> as the newly appointed General Manager for </w:t>
      </w:r>
      <w:r w:rsidR="00BD229A">
        <w:rPr>
          <w:rFonts w:cstheme="minorHAnsi"/>
        </w:rPr>
        <w:t>First</w:t>
      </w:r>
      <w:r>
        <w:rPr>
          <w:rFonts w:cstheme="minorHAnsi"/>
        </w:rPr>
        <w:t xml:space="preserve"> Bus York, commented that the session had proved very useful for him in getting to know </w:t>
      </w:r>
      <w:r w:rsidR="00BD229A">
        <w:rPr>
          <w:rFonts w:cstheme="minorHAnsi"/>
        </w:rPr>
        <w:t>issues.</w:t>
      </w:r>
      <w:r>
        <w:rPr>
          <w:rFonts w:cstheme="minorHAnsi"/>
        </w:rPr>
        <w:t xml:space="preserve"> Tom Horner commented that this session had only been lightly publicised as it was a </w:t>
      </w:r>
      <w:r w:rsidR="00BD229A">
        <w:rPr>
          <w:rFonts w:cstheme="minorHAnsi"/>
        </w:rPr>
        <w:t>learning</w:t>
      </w:r>
      <w:r>
        <w:rPr>
          <w:rFonts w:cstheme="minorHAnsi"/>
        </w:rPr>
        <w:t xml:space="preserve"> experience to see how the proposed format for the EP would work.</w:t>
      </w:r>
    </w:p>
    <w:p w14:paraId="17AA90A8" w14:textId="48B8A431" w:rsidR="00741858" w:rsidRPr="005373E7" w:rsidRDefault="00741858" w:rsidP="009077FF">
      <w:pPr>
        <w:pStyle w:val="ListParagraph"/>
        <w:rPr>
          <w:rFonts w:cstheme="minorHAnsi"/>
        </w:rPr>
      </w:pPr>
      <w:r>
        <w:rPr>
          <w:rFonts w:cstheme="minorHAnsi"/>
        </w:rPr>
        <w:t xml:space="preserve">In </w:t>
      </w:r>
      <w:r w:rsidR="00BD229A">
        <w:rPr>
          <w:rFonts w:cstheme="minorHAnsi"/>
        </w:rPr>
        <w:t>September</w:t>
      </w:r>
      <w:r>
        <w:rPr>
          <w:rFonts w:cstheme="minorHAnsi"/>
        </w:rPr>
        <w:t xml:space="preserve"> and for the future there would be two strategic sessions followed by a </w:t>
      </w:r>
      <w:r w:rsidR="00BD229A">
        <w:rPr>
          <w:rFonts w:cstheme="minorHAnsi"/>
        </w:rPr>
        <w:t>widely</w:t>
      </w:r>
      <w:r>
        <w:rPr>
          <w:rFonts w:cstheme="minorHAnsi"/>
        </w:rPr>
        <w:t xml:space="preserve"> publicised </w:t>
      </w:r>
      <w:r w:rsidR="00BD229A">
        <w:rPr>
          <w:rFonts w:cstheme="minorHAnsi"/>
        </w:rPr>
        <w:t>session</w:t>
      </w:r>
      <w:r>
        <w:rPr>
          <w:rFonts w:cstheme="minorHAnsi"/>
        </w:rPr>
        <w:t xml:space="preserve"> for operators and the public though this may change depending on how the Yorks </w:t>
      </w:r>
      <w:r w:rsidR="00BD229A">
        <w:rPr>
          <w:rFonts w:cstheme="minorHAnsi"/>
        </w:rPr>
        <w:t>and</w:t>
      </w:r>
      <w:r>
        <w:rPr>
          <w:rFonts w:cstheme="minorHAnsi"/>
        </w:rPr>
        <w:t xml:space="preserve"> North Yorkshire Combined </w:t>
      </w:r>
      <w:r w:rsidR="00BD229A">
        <w:rPr>
          <w:rFonts w:cstheme="minorHAnsi"/>
        </w:rPr>
        <w:t>Authority</w:t>
      </w:r>
      <w:r>
        <w:rPr>
          <w:rFonts w:cstheme="minorHAnsi"/>
        </w:rPr>
        <w:t xml:space="preserve"> (Y&amp;NYCA) decided to operate its EP.</w:t>
      </w:r>
    </w:p>
    <w:p w14:paraId="66EB9969" w14:textId="4A52CE10" w:rsidR="00924E89" w:rsidRDefault="004305C3" w:rsidP="00924E89">
      <w:pPr>
        <w:pStyle w:val="ListParagraph"/>
        <w:numPr>
          <w:ilvl w:val="0"/>
          <w:numId w:val="1"/>
        </w:numPr>
        <w:rPr>
          <w:rFonts w:cstheme="minorHAnsi"/>
        </w:rPr>
      </w:pPr>
      <w:r w:rsidRPr="005373E7">
        <w:rPr>
          <w:rFonts w:cstheme="minorHAnsi"/>
        </w:rPr>
        <w:lastRenderedPageBreak/>
        <w:t xml:space="preserve">City of York Council </w:t>
      </w:r>
      <w:r w:rsidR="00D23F3C" w:rsidRPr="005373E7">
        <w:rPr>
          <w:rFonts w:cstheme="minorHAnsi"/>
        </w:rPr>
        <w:t>(CYC)</w:t>
      </w:r>
      <w:r w:rsidR="00F95AC3" w:rsidRPr="005373E7">
        <w:rPr>
          <w:rFonts w:cstheme="minorHAnsi"/>
        </w:rPr>
        <w:t xml:space="preserve"> </w:t>
      </w:r>
      <w:r w:rsidRPr="005373E7">
        <w:rPr>
          <w:rFonts w:cstheme="minorHAnsi"/>
        </w:rPr>
        <w:t>Issues</w:t>
      </w:r>
    </w:p>
    <w:p w14:paraId="04CB6105" w14:textId="28182E8C" w:rsidR="0086144D" w:rsidRDefault="00741858" w:rsidP="00741858">
      <w:pPr>
        <w:pStyle w:val="ListParagraph"/>
        <w:rPr>
          <w:rFonts w:cstheme="minorHAnsi"/>
        </w:rPr>
      </w:pPr>
      <w:r>
        <w:rPr>
          <w:rFonts w:cstheme="minorHAnsi"/>
        </w:rPr>
        <w:t xml:space="preserve">Graham Collett raised on behalf of Dee Boyle the issue of </w:t>
      </w:r>
      <w:r w:rsidR="002B28FF">
        <w:rPr>
          <w:rFonts w:cstheme="minorHAnsi"/>
        </w:rPr>
        <w:t xml:space="preserve">the information </w:t>
      </w:r>
      <w:r w:rsidR="0086144D">
        <w:rPr>
          <w:rFonts w:cstheme="minorHAnsi"/>
        </w:rPr>
        <w:t>point at the Mitre, where the 19 and 20 services operate, not functioning properly. On a number of occasions passengers had been awaiting buses which had not turned up.</w:t>
      </w:r>
    </w:p>
    <w:p w14:paraId="1CB9ACAA" w14:textId="449C4D7D" w:rsidR="00741858" w:rsidRDefault="00741858" w:rsidP="00741858">
      <w:pPr>
        <w:pStyle w:val="ListParagraph"/>
        <w:rPr>
          <w:rFonts w:cstheme="minorHAnsi"/>
        </w:rPr>
      </w:pPr>
      <w:r>
        <w:rPr>
          <w:rFonts w:cstheme="minorHAnsi"/>
        </w:rPr>
        <w:t>Tom Ho</w:t>
      </w:r>
      <w:r w:rsidR="00BD229A">
        <w:rPr>
          <w:rFonts w:cstheme="minorHAnsi"/>
        </w:rPr>
        <w:t>r</w:t>
      </w:r>
      <w:r>
        <w:rPr>
          <w:rFonts w:cstheme="minorHAnsi"/>
        </w:rPr>
        <w:t xml:space="preserve">ner </w:t>
      </w:r>
      <w:r w:rsidR="0086144D">
        <w:rPr>
          <w:rFonts w:cstheme="minorHAnsi"/>
        </w:rPr>
        <w:t xml:space="preserve">referred to </w:t>
      </w:r>
      <w:proofErr w:type="gramStart"/>
      <w:r w:rsidR="0086144D">
        <w:rPr>
          <w:rFonts w:cstheme="minorHAnsi"/>
        </w:rPr>
        <w:t>a</w:t>
      </w:r>
      <w:proofErr w:type="gramEnd"/>
      <w:r w:rsidR="0086144D">
        <w:rPr>
          <w:rFonts w:cstheme="minorHAnsi"/>
        </w:rPr>
        <w:t xml:space="preserve"> </w:t>
      </w:r>
      <w:r>
        <w:rPr>
          <w:rFonts w:cstheme="minorHAnsi"/>
        </w:rPr>
        <w:t>agreed to loo</w:t>
      </w:r>
      <w:r w:rsidR="00BD229A">
        <w:rPr>
          <w:rFonts w:cstheme="minorHAnsi"/>
        </w:rPr>
        <w:t xml:space="preserve">k at </w:t>
      </w:r>
      <w:r>
        <w:rPr>
          <w:rFonts w:cstheme="minorHAnsi"/>
        </w:rPr>
        <w:t>the systems</w:t>
      </w:r>
      <w:r w:rsidR="002B19F9">
        <w:rPr>
          <w:rFonts w:cstheme="minorHAnsi"/>
        </w:rPr>
        <w:t xml:space="preserve"> issue</w:t>
      </w:r>
      <w:r>
        <w:rPr>
          <w:rFonts w:cstheme="minorHAnsi"/>
        </w:rPr>
        <w:t xml:space="preserve"> and Kat Ayre</w:t>
      </w:r>
      <w:r w:rsidR="00FA391C">
        <w:rPr>
          <w:rFonts w:cstheme="minorHAnsi"/>
        </w:rPr>
        <w:t xml:space="preserve">, the new Transdev </w:t>
      </w:r>
      <w:r w:rsidR="00BD229A">
        <w:rPr>
          <w:rFonts w:cstheme="minorHAnsi"/>
        </w:rPr>
        <w:t>General</w:t>
      </w:r>
      <w:r w:rsidR="00FA391C">
        <w:rPr>
          <w:rFonts w:cstheme="minorHAnsi"/>
        </w:rPr>
        <w:t xml:space="preserve"> Manager for York,</w:t>
      </w:r>
      <w:r>
        <w:rPr>
          <w:rFonts w:cstheme="minorHAnsi"/>
        </w:rPr>
        <w:t xml:space="preserve"> </w:t>
      </w:r>
      <w:r w:rsidR="00FA391C">
        <w:rPr>
          <w:rFonts w:cstheme="minorHAnsi"/>
        </w:rPr>
        <w:t xml:space="preserve">agreed </w:t>
      </w:r>
      <w:r>
        <w:rPr>
          <w:rFonts w:cstheme="minorHAnsi"/>
        </w:rPr>
        <w:t xml:space="preserve">to pick up from the </w:t>
      </w:r>
      <w:r w:rsidR="00BD229A">
        <w:rPr>
          <w:rFonts w:cstheme="minorHAnsi"/>
        </w:rPr>
        <w:t>Transdev</w:t>
      </w:r>
      <w:r>
        <w:rPr>
          <w:rFonts w:cstheme="minorHAnsi"/>
        </w:rPr>
        <w:t xml:space="preserve"> point of view. It was suggested that there may be a “ghost bus” issue if services were taken out of at short notice.</w:t>
      </w:r>
    </w:p>
    <w:p w14:paraId="65B80CCF" w14:textId="678D2F5D" w:rsidR="00741858" w:rsidRDefault="00741858" w:rsidP="00741858">
      <w:pPr>
        <w:pStyle w:val="ListParagraph"/>
        <w:rPr>
          <w:rFonts w:cstheme="minorHAnsi"/>
        </w:rPr>
      </w:pPr>
      <w:r>
        <w:rPr>
          <w:rFonts w:cstheme="minorHAnsi"/>
        </w:rPr>
        <w:t xml:space="preserve">The i-travel website had been </w:t>
      </w:r>
      <w:r w:rsidR="00BD229A">
        <w:rPr>
          <w:rFonts w:cstheme="minorHAnsi"/>
        </w:rPr>
        <w:t>updated shortly</w:t>
      </w:r>
      <w:r>
        <w:rPr>
          <w:rFonts w:cstheme="minorHAnsi"/>
        </w:rPr>
        <w:t xml:space="preserve"> before the meeting in respect of the latest implementation of bus stop information screens and bus shelters.</w:t>
      </w:r>
    </w:p>
    <w:p w14:paraId="59611D24" w14:textId="09736A18" w:rsidR="002D695E" w:rsidRDefault="00741858" w:rsidP="00741858">
      <w:pPr>
        <w:pStyle w:val="ListParagraph"/>
        <w:rPr>
          <w:rFonts w:cstheme="minorHAnsi"/>
        </w:rPr>
      </w:pPr>
      <w:r>
        <w:rPr>
          <w:rFonts w:cstheme="minorHAnsi"/>
        </w:rPr>
        <w:t xml:space="preserve">Tom confirmed that the </w:t>
      </w:r>
      <w:r w:rsidR="002D695E">
        <w:rPr>
          <w:rFonts w:cstheme="minorHAnsi"/>
        </w:rPr>
        <w:t xml:space="preserve">timetables for Moorsbus and </w:t>
      </w:r>
      <w:r w:rsidR="00BD229A">
        <w:rPr>
          <w:rFonts w:cstheme="minorHAnsi"/>
        </w:rPr>
        <w:t>Dalesbus</w:t>
      </w:r>
      <w:r w:rsidR="002D695E">
        <w:rPr>
          <w:rFonts w:cstheme="minorHAnsi"/>
        </w:rPr>
        <w:t xml:space="preserve"> could be accessed by clicking on the route number on the website. However, he was arranging for the website to be amended so the timetables were listed.</w:t>
      </w:r>
    </w:p>
    <w:p w14:paraId="7D478A3A" w14:textId="0FDDC039" w:rsidR="002D695E" w:rsidRDefault="002D695E" w:rsidP="00741858">
      <w:pPr>
        <w:pStyle w:val="ListParagraph"/>
        <w:rPr>
          <w:rFonts w:cstheme="minorHAnsi"/>
        </w:rPr>
      </w:pPr>
      <w:r>
        <w:rPr>
          <w:rFonts w:cstheme="minorHAnsi"/>
        </w:rPr>
        <w:t xml:space="preserve">Doreen Magill thanked CYC for getting the information screen on the opposite side of the </w:t>
      </w:r>
      <w:r w:rsidR="00BD229A">
        <w:rPr>
          <w:rFonts w:cstheme="minorHAnsi"/>
        </w:rPr>
        <w:t>road</w:t>
      </w:r>
      <w:r>
        <w:rPr>
          <w:rFonts w:cstheme="minorHAnsi"/>
        </w:rPr>
        <w:t xml:space="preserve"> to the Everyman Cinema in Blossom Street operational again.</w:t>
      </w:r>
    </w:p>
    <w:p w14:paraId="71F36B56" w14:textId="5C10243E" w:rsidR="002D695E" w:rsidRDefault="002D695E" w:rsidP="00741858">
      <w:pPr>
        <w:pStyle w:val="ListParagraph"/>
        <w:rPr>
          <w:rFonts w:cstheme="minorHAnsi"/>
        </w:rPr>
      </w:pPr>
      <w:r>
        <w:rPr>
          <w:rFonts w:cstheme="minorHAnsi"/>
        </w:rPr>
        <w:t xml:space="preserve">Richard Parker reported that the bus stop information screens in Haxby are now working, but the screen at Haxby Memorial Hall is </w:t>
      </w:r>
      <w:r w:rsidR="00BD229A">
        <w:rPr>
          <w:rFonts w:cstheme="minorHAnsi"/>
        </w:rPr>
        <w:t>incorrectly</w:t>
      </w:r>
      <w:r>
        <w:rPr>
          <w:rFonts w:cstheme="minorHAnsi"/>
        </w:rPr>
        <w:t xml:space="preserve"> showing all services as 1a and Tom Ho</w:t>
      </w:r>
      <w:r w:rsidR="00BD229A">
        <w:rPr>
          <w:rFonts w:cstheme="minorHAnsi"/>
        </w:rPr>
        <w:t>r</w:t>
      </w:r>
      <w:r>
        <w:rPr>
          <w:rFonts w:cstheme="minorHAnsi"/>
        </w:rPr>
        <w:t>ner agreed to look into the issue.</w:t>
      </w:r>
    </w:p>
    <w:p w14:paraId="305FE333" w14:textId="4BF1AB9E" w:rsidR="002D695E" w:rsidRDefault="002D695E" w:rsidP="00741858">
      <w:pPr>
        <w:pStyle w:val="ListParagraph"/>
        <w:rPr>
          <w:rFonts w:cstheme="minorHAnsi"/>
        </w:rPr>
      </w:pPr>
      <w:r>
        <w:rPr>
          <w:rFonts w:cstheme="minorHAnsi"/>
        </w:rPr>
        <w:t xml:space="preserve">Tom also confirmed that the City of York companion card was valid for journeys to and from North Yorkshire and into West Yorkshire but not for </w:t>
      </w:r>
      <w:r w:rsidR="00BD229A">
        <w:rPr>
          <w:rFonts w:cstheme="minorHAnsi"/>
        </w:rPr>
        <w:t>journeys</w:t>
      </w:r>
      <w:r>
        <w:rPr>
          <w:rFonts w:cstheme="minorHAnsi"/>
        </w:rPr>
        <w:t xml:space="preserve"> local within West Yorkshire.</w:t>
      </w:r>
    </w:p>
    <w:p w14:paraId="198A9E34" w14:textId="04C587CF" w:rsidR="005A0056" w:rsidRDefault="002D695E" w:rsidP="00741858">
      <w:pPr>
        <w:pStyle w:val="ListParagraph"/>
        <w:rPr>
          <w:rFonts w:cstheme="minorHAnsi"/>
        </w:rPr>
      </w:pPr>
      <w:r>
        <w:rPr>
          <w:rFonts w:cstheme="minorHAnsi"/>
        </w:rPr>
        <w:t xml:space="preserve">Eden Blyth noted the North </w:t>
      </w:r>
      <w:r w:rsidR="00BD229A">
        <w:rPr>
          <w:rFonts w:cstheme="minorHAnsi"/>
        </w:rPr>
        <w:t>Yorkshire</w:t>
      </w:r>
      <w:r>
        <w:rPr>
          <w:rFonts w:cstheme="minorHAnsi"/>
        </w:rPr>
        <w:t xml:space="preserve"> companion card is not valid for </w:t>
      </w:r>
      <w:r w:rsidR="00BD229A">
        <w:rPr>
          <w:rFonts w:cstheme="minorHAnsi"/>
        </w:rPr>
        <w:t>journeys</w:t>
      </w:r>
      <w:r>
        <w:rPr>
          <w:rFonts w:cstheme="minorHAnsi"/>
        </w:rPr>
        <w:t xml:space="preserve"> into Tees Valley. Eden </w:t>
      </w:r>
      <w:r w:rsidR="00BD229A">
        <w:rPr>
          <w:rFonts w:cstheme="minorHAnsi"/>
        </w:rPr>
        <w:t>also</w:t>
      </w:r>
      <w:r>
        <w:rPr>
          <w:rFonts w:cstheme="minorHAnsi"/>
        </w:rPr>
        <w:t xml:space="preserve"> noted that the </w:t>
      </w:r>
      <w:r w:rsidR="005A0056">
        <w:rPr>
          <w:rFonts w:cstheme="minorHAnsi"/>
        </w:rPr>
        <w:t>M31 buses were not showing on Information screens in Y</w:t>
      </w:r>
      <w:r w:rsidR="00676EA2">
        <w:rPr>
          <w:rFonts w:cstheme="minorHAnsi"/>
        </w:rPr>
        <w:t>ork</w:t>
      </w:r>
      <w:r w:rsidR="005A0056">
        <w:rPr>
          <w:rFonts w:cstheme="minorHAnsi"/>
        </w:rPr>
        <w:t>. Tom agreed to look into the issue fr</w:t>
      </w:r>
      <w:r w:rsidR="0086144D">
        <w:rPr>
          <w:rFonts w:cstheme="minorHAnsi"/>
        </w:rPr>
        <w:t>o</w:t>
      </w:r>
      <w:r w:rsidR="005A0056">
        <w:rPr>
          <w:rFonts w:cstheme="minorHAnsi"/>
        </w:rPr>
        <w:t xml:space="preserve">m the CYC end and Kat Ayre agreed to pick up to ensure that the Transdev feed, as Transdev operated the service under contract form Moorsbus, into the CYC information systems included the M31 </w:t>
      </w:r>
      <w:r w:rsidR="00BD229A">
        <w:rPr>
          <w:rFonts w:cstheme="minorHAnsi"/>
        </w:rPr>
        <w:t>service</w:t>
      </w:r>
      <w:r w:rsidR="005A0056">
        <w:rPr>
          <w:rFonts w:cstheme="minorHAnsi"/>
        </w:rPr>
        <w:t>.</w:t>
      </w:r>
    </w:p>
    <w:p w14:paraId="03AF6983" w14:textId="5D884751" w:rsidR="00741858" w:rsidRDefault="005A0056" w:rsidP="00741858">
      <w:pPr>
        <w:pStyle w:val="ListParagraph"/>
        <w:rPr>
          <w:rFonts w:cstheme="minorHAnsi"/>
        </w:rPr>
      </w:pPr>
      <w:r>
        <w:rPr>
          <w:rFonts w:cstheme="minorHAnsi"/>
        </w:rPr>
        <w:t>Comments were made on the appalling state of the double-decker buses on the 13 and 412 routes operated by Connexions. Tom Horner said this was a matter for the Vehicle Operating Standards Agency (VOSA) but he would look into CYC contact terms with Connexions.</w:t>
      </w:r>
    </w:p>
    <w:p w14:paraId="5024D0CE" w14:textId="0E9DBB9C" w:rsidR="005A0056" w:rsidRDefault="005A0056" w:rsidP="00741858">
      <w:pPr>
        <w:pStyle w:val="ListParagraph"/>
        <w:rPr>
          <w:rFonts w:cstheme="minorHAnsi"/>
        </w:rPr>
      </w:pPr>
      <w:r>
        <w:rPr>
          <w:rFonts w:cstheme="minorHAnsi"/>
        </w:rPr>
        <w:t xml:space="preserve">Re the BSIP finding for 2026/27 this has still not been finally confirmed by Y&amp;NYCA. Re bus wardens this </w:t>
      </w:r>
      <w:r w:rsidR="00EF4814">
        <w:rPr>
          <w:rFonts w:cstheme="minorHAnsi"/>
        </w:rPr>
        <w:t>these are under discussion between CYC and Y&amp;NYCA.</w:t>
      </w:r>
    </w:p>
    <w:p w14:paraId="5432FFDA" w14:textId="6B2D94A1" w:rsidR="00EF4814" w:rsidRDefault="00EF4814" w:rsidP="00741858">
      <w:pPr>
        <w:pStyle w:val="ListParagraph"/>
        <w:rPr>
          <w:rFonts w:cstheme="minorHAnsi"/>
        </w:rPr>
      </w:pPr>
      <w:r>
        <w:rPr>
          <w:rFonts w:cstheme="minorHAnsi"/>
        </w:rPr>
        <w:t>The Rougier route is to go to the CYC Executive meeting in July and a paper being prepared.</w:t>
      </w:r>
    </w:p>
    <w:p w14:paraId="4EABC299" w14:textId="2FCB25BA" w:rsidR="00FA391C" w:rsidRPr="005373E7" w:rsidRDefault="00FA391C" w:rsidP="00741858">
      <w:pPr>
        <w:pStyle w:val="ListParagraph"/>
        <w:rPr>
          <w:rFonts w:cstheme="minorHAnsi"/>
        </w:rPr>
      </w:pPr>
      <w:r>
        <w:rPr>
          <w:rFonts w:cstheme="minorHAnsi"/>
        </w:rPr>
        <w:t xml:space="preserve">Mike Scott, formerly </w:t>
      </w:r>
      <w:r w:rsidR="00BD229A">
        <w:rPr>
          <w:rFonts w:cstheme="minorHAnsi"/>
        </w:rPr>
        <w:t>interim</w:t>
      </w:r>
      <w:r>
        <w:rPr>
          <w:rFonts w:cstheme="minorHAnsi"/>
        </w:rPr>
        <w:t xml:space="preserve"> head at the Y&amp;NYCA, has been re-engaged to take on a </w:t>
      </w:r>
      <w:r w:rsidR="00BD229A">
        <w:rPr>
          <w:rFonts w:cstheme="minorHAnsi"/>
        </w:rPr>
        <w:t>piece</w:t>
      </w:r>
      <w:r>
        <w:rPr>
          <w:rFonts w:cstheme="minorHAnsi"/>
        </w:rPr>
        <w:t xml:space="preserve"> of work to advise on who is responsible for what post 31</w:t>
      </w:r>
      <w:r w:rsidRPr="00FA391C">
        <w:rPr>
          <w:rFonts w:cstheme="minorHAnsi"/>
          <w:vertAlign w:val="superscript"/>
        </w:rPr>
        <w:t>st</w:t>
      </w:r>
      <w:r>
        <w:rPr>
          <w:rFonts w:cstheme="minorHAnsi"/>
        </w:rPr>
        <w:t xml:space="preserve"> March 2027.</w:t>
      </w:r>
    </w:p>
    <w:p w14:paraId="1CDE0A97" w14:textId="6600C194" w:rsidR="004305C3" w:rsidRDefault="004305C3" w:rsidP="00414F48">
      <w:pPr>
        <w:pStyle w:val="ListParagraph"/>
        <w:numPr>
          <w:ilvl w:val="0"/>
          <w:numId w:val="1"/>
        </w:numPr>
        <w:rPr>
          <w:rFonts w:cstheme="minorHAnsi"/>
        </w:rPr>
      </w:pPr>
      <w:r w:rsidRPr="005373E7">
        <w:rPr>
          <w:rFonts w:cstheme="minorHAnsi"/>
        </w:rPr>
        <w:t>First Bus Issues</w:t>
      </w:r>
    </w:p>
    <w:p w14:paraId="460F3ED4" w14:textId="7EE5252A" w:rsidR="00FA391C" w:rsidRDefault="00FA391C" w:rsidP="00FA391C">
      <w:pPr>
        <w:pStyle w:val="ListParagraph"/>
        <w:rPr>
          <w:rFonts w:cstheme="minorHAnsi"/>
        </w:rPr>
      </w:pPr>
      <w:r>
        <w:rPr>
          <w:rFonts w:cstheme="minorHAnsi"/>
        </w:rPr>
        <w:t xml:space="preserve">Stephen Moyle gave details of the new </w:t>
      </w:r>
      <w:r w:rsidR="00BD229A">
        <w:rPr>
          <w:rFonts w:cstheme="minorHAnsi"/>
        </w:rPr>
        <w:t>timetables</w:t>
      </w:r>
      <w:r>
        <w:rPr>
          <w:rFonts w:cstheme="minorHAnsi"/>
        </w:rPr>
        <w:t xml:space="preserve"> for the </w:t>
      </w:r>
      <w:r w:rsidR="00BD229A">
        <w:rPr>
          <w:rFonts w:cstheme="minorHAnsi"/>
        </w:rPr>
        <w:t>services</w:t>
      </w:r>
      <w:r>
        <w:rPr>
          <w:rFonts w:cstheme="minorHAnsi"/>
        </w:rPr>
        <w:t xml:space="preserve"> 10 and 11 which had been as a result of customer feedback, including at the EP session </w:t>
      </w:r>
      <w:r w:rsidR="00BD229A">
        <w:rPr>
          <w:rFonts w:cstheme="minorHAnsi"/>
        </w:rPr>
        <w:t>outlined</w:t>
      </w:r>
      <w:r>
        <w:rPr>
          <w:rFonts w:cstheme="minorHAnsi"/>
        </w:rPr>
        <w:t xml:space="preserve"> </w:t>
      </w:r>
      <w:r w:rsidR="00BD229A">
        <w:rPr>
          <w:rFonts w:cstheme="minorHAnsi"/>
        </w:rPr>
        <w:t>earlier</w:t>
      </w:r>
      <w:r>
        <w:rPr>
          <w:rFonts w:cstheme="minorHAnsi"/>
        </w:rPr>
        <w:t>, rather than a commercial decision.</w:t>
      </w:r>
    </w:p>
    <w:p w14:paraId="3388F91A" w14:textId="0CAA107D" w:rsidR="00FA391C" w:rsidRDefault="00BD229A" w:rsidP="00FA391C">
      <w:pPr>
        <w:pStyle w:val="ListParagraph"/>
        <w:rPr>
          <w:rFonts w:cstheme="minorHAnsi"/>
        </w:rPr>
      </w:pPr>
      <w:r>
        <w:rPr>
          <w:rFonts w:cstheme="minorHAnsi"/>
        </w:rPr>
        <w:t>Stephen</w:t>
      </w:r>
      <w:r w:rsidR="00FA391C">
        <w:rPr>
          <w:rFonts w:cstheme="minorHAnsi"/>
        </w:rPr>
        <w:t xml:space="preserve"> had also looked at issues </w:t>
      </w:r>
      <w:r>
        <w:rPr>
          <w:rFonts w:cstheme="minorHAnsi"/>
        </w:rPr>
        <w:t>relating</w:t>
      </w:r>
      <w:r w:rsidR="00FA391C">
        <w:rPr>
          <w:rFonts w:cstheme="minorHAnsi"/>
        </w:rPr>
        <w:t xml:space="preserve"> to the number 5 which </w:t>
      </w:r>
      <w:r>
        <w:rPr>
          <w:rFonts w:cstheme="minorHAnsi"/>
        </w:rPr>
        <w:t>had</w:t>
      </w:r>
      <w:r w:rsidR="00FA391C">
        <w:rPr>
          <w:rFonts w:cstheme="minorHAnsi"/>
        </w:rPr>
        <w:t xml:space="preserve"> a reliability of only 62% in earlier months. This has now increased to 82% but there are still issues between 12 noon and 2 p.m. and later at the evening peak. He is looking at ways to improve reliability further.</w:t>
      </w:r>
    </w:p>
    <w:p w14:paraId="2A010C33" w14:textId="0FDF9528" w:rsidR="00FA391C" w:rsidRDefault="00BD229A" w:rsidP="00FA391C">
      <w:pPr>
        <w:pStyle w:val="ListParagraph"/>
        <w:rPr>
          <w:rFonts w:cstheme="minorHAnsi"/>
        </w:rPr>
      </w:pPr>
      <w:r>
        <w:rPr>
          <w:rFonts w:cstheme="minorHAnsi"/>
        </w:rPr>
        <w:t>Stephen</w:t>
      </w:r>
      <w:r w:rsidR="00FA391C">
        <w:rPr>
          <w:rFonts w:cstheme="minorHAnsi"/>
        </w:rPr>
        <w:t xml:space="preserve"> is aware of the customer desire to have regular clock face timetables and in discussion with </w:t>
      </w:r>
      <w:r w:rsidR="00BA33D2">
        <w:rPr>
          <w:rFonts w:cstheme="minorHAnsi"/>
        </w:rPr>
        <w:t>First schedulers to see if this can be accommodated.</w:t>
      </w:r>
    </w:p>
    <w:p w14:paraId="2E5D153B" w14:textId="6AE4B8FB" w:rsidR="00BA33D2" w:rsidRPr="005373E7" w:rsidRDefault="00BA33D2" w:rsidP="00FA391C">
      <w:pPr>
        <w:pStyle w:val="ListParagraph"/>
        <w:rPr>
          <w:rFonts w:cstheme="minorHAnsi"/>
        </w:rPr>
      </w:pPr>
      <w:r>
        <w:rPr>
          <w:rFonts w:cstheme="minorHAnsi"/>
        </w:rPr>
        <w:t xml:space="preserve">John Hart had raised for some months the fact that the bus stop information system at Blossom </w:t>
      </w:r>
      <w:r w:rsidR="00BD229A">
        <w:rPr>
          <w:rFonts w:cstheme="minorHAnsi"/>
        </w:rPr>
        <w:t>Street</w:t>
      </w:r>
      <w:r>
        <w:rPr>
          <w:rFonts w:cstheme="minorHAnsi"/>
        </w:rPr>
        <w:t xml:space="preserve"> outside the Everyman cinema does not show the 5 and 5a services going to Strensall. Tom agreed to look into whether this was an error on the feed from First and for his team to liaise as necessary with Stephen to resolve.  </w:t>
      </w:r>
    </w:p>
    <w:p w14:paraId="2355E5F4" w14:textId="77777777" w:rsidR="00BA33D2" w:rsidRDefault="004305C3" w:rsidP="00414F48">
      <w:pPr>
        <w:pStyle w:val="ListParagraph"/>
        <w:numPr>
          <w:ilvl w:val="0"/>
          <w:numId w:val="1"/>
        </w:numPr>
        <w:rPr>
          <w:rFonts w:cstheme="minorHAnsi"/>
        </w:rPr>
      </w:pPr>
      <w:r w:rsidRPr="005373E7">
        <w:rPr>
          <w:rFonts w:cstheme="minorHAnsi"/>
        </w:rPr>
        <w:t>Transdev- feedback from meeting held on 15</w:t>
      </w:r>
      <w:r w:rsidRPr="005373E7">
        <w:rPr>
          <w:rFonts w:cstheme="minorHAnsi"/>
          <w:vertAlign w:val="superscript"/>
        </w:rPr>
        <w:t>th</w:t>
      </w:r>
      <w:r w:rsidRPr="005373E7">
        <w:rPr>
          <w:rFonts w:cstheme="minorHAnsi"/>
        </w:rPr>
        <w:t xml:space="preserve"> April 2026</w:t>
      </w:r>
    </w:p>
    <w:p w14:paraId="42C9A71A" w14:textId="6E90982D" w:rsidR="00BA33D2" w:rsidRDefault="00BA33D2" w:rsidP="00BA33D2">
      <w:pPr>
        <w:pStyle w:val="ListParagraph"/>
        <w:rPr>
          <w:rFonts w:cstheme="minorHAnsi"/>
        </w:rPr>
      </w:pPr>
      <w:r>
        <w:rPr>
          <w:rFonts w:cstheme="minorHAnsi"/>
        </w:rPr>
        <w:lastRenderedPageBreak/>
        <w:t xml:space="preserve">Kat Ayre is looking onto the reliability issues, particularly relating to the Coastliner services which cover long distances. There had been a number of </w:t>
      </w:r>
      <w:r w:rsidR="00BD229A">
        <w:rPr>
          <w:rFonts w:cstheme="minorHAnsi"/>
        </w:rPr>
        <w:t>incidents</w:t>
      </w:r>
      <w:r>
        <w:rPr>
          <w:rFonts w:cstheme="minorHAnsi"/>
        </w:rPr>
        <w:t xml:space="preserve"> on the A64 recently. </w:t>
      </w:r>
      <w:r w:rsidR="00BD229A">
        <w:rPr>
          <w:rFonts w:cstheme="minorHAnsi"/>
        </w:rPr>
        <w:t>Recruitment</w:t>
      </w:r>
      <w:r>
        <w:rPr>
          <w:rFonts w:cstheme="minorHAnsi"/>
        </w:rPr>
        <w:t xml:space="preserve"> </w:t>
      </w:r>
      <w:r w:rsidR="00FE4294">
        <w:rPr>
          <w:rFonts w:cstheme="minorHAnsi"/>
        </w:rPr>
        <w:t>was also</w:t>
      </w:r>
      <w:r>
        <w:rPr>
          <w:rFonts w:cstheme="minorHAnsi"/>
        </w:rPr>
        <w:t xml:space="preserve"> an</w:t>
      </w:r>
      <w:r w:rsidR="00FE4294">
        <w:rPr>
          <w:rFonts w:cstheme="minorHAnsi"/>
        </w:rPr>
        <w:t xml:space="preserve"> </w:t>
      </w:r>
      <w:r>
        <w:rPr>
          <w:rFonts w:cstheme="minorHAnsi"/>
        </w:rPr>
        <w:t xml:space="preserve">issue but measures were in hand to improve the position. Kat was also trying to assign </w:t>
      </w:r>
      <w:r w:rsidR="00BD229A">
        <w:rPr>
          <w:rFonts w:cstheme="minorHAnsi"/>
        </w:rPr>
        <w:t>double-deckers</w:t>
      </w:r>
      <w:r>
        <w:rPr>
          <w:rFonts w:cstheme="minorHAnsi"/>
        </w:rPr>
        <w:t xml:space="preserve"> to as many of the Leeds to the Coast journeys as possible but in some circumstances, such as short notice breakdowns, there may be occasions where single deck vehicles had to be used to provide a service.</w:t>
      </w:r>
    </w:p>
    <w:p w14:paraId="733FFE80" w14:textId="4352B5F4" w:rsidR="00414F48" w:rsidRPr="005373E7" w:rsidRDefault="00BA33D2" w:rsidP="00BA33D2">
      <w:pPr>
        <w:pStyle w:val="ListParagraph"/>
        <w:rPr>
          <w:rFonts w:cstheme="minorHAnsi"/>
        </w:rPr>
      </w:pPr>
      <w:r>
        <w:rPr>
          <w:rFonts w:cstheme="minorHAnsi"/>
        </w:rPr>
        <w:t xml:space="preserve">Ian Craven referred to the </w:t>
      </w:r>
      <w:r w:rsidR="00FE4294">
        <w:rPr>
          <w:rFonts w:cstheme="minorHAnsi"/>
        </w:rPr>
        <w:t>quality of</w:t>
      </w:r>
      <w:r>
        <w:rPr>
          <w:rFonts w:cstheme="minorHAnsi"/>
        </w:rPr>
        <w:t xml:space="preserve"> vehicles used on the no 20 servi</w:t>
      </w:r>
      <w:r w:rsidR="00FE4294">
        <w:rPr>
          <w:rFonts w:cstheme="minorHAnsi"/>
        </w:rPr>
        <w:t>c</w:t>
      </w:r>
      <w:r>
        <w:rPr>
          <w:rFonts w:cstheme="minorHAnsi"/>
        </w:rPr>
        <w:t xml:space="preserve">e, which had been raised previously, and </w:t>
      </w:r>
      <w:r w:rsidR="00FE4294">
        <w:rPr>
          <w:rFonts w:cstheme="minorHAnsi"/>
        </w:rPr>
        <w:t>asked</w:t>
      </w:r>
      <w:r>
        <w:rPr>
          <w:rFonts w:cstheme="minorHAnsi"/>
        </w:rPr>
        <w:t xml:space="preserve"> </w:t>
      </w:r>
      <w:r w:rsidR="00FE4294">
        <w:rPr>
          <w:rFonts w:cstheme="minorHAnsi"/>
        </w:rPr>
        <w:t xml:space="preserve">what progress had been made on reviewing the vehicles used. He cited the promotion of York City F.C as a factor that will at times lead to more patronage. Roger French agreed to send past meeting notes to Kat so she could look into the issue. </w:t>
      </w:r>
    </w:p>
    <w:p w14:paraId="34AB74FF" w14:textId="369B6F73" w:rsidR="00ED74FD" w:rsidRDefault="00C26BA3" w:rsidP="006977DA">
      <w:pPr>
        <w:pStyle w:val="ListParagraph"/>
        <w:numPr>
          <w:ilvl w:val="0"/>
          <w:numId w:val="1"/>
        </w:numPr>
        <w:rPr>
          <w:rFonts w:cstheme="minorHAnsi"/>
        </w:rPr>
      </w:pPr>
      <w:r w:rsidRPr="005373E7">
        <w:rPr>
          <w:rFonts w:cstheme="minorHAnsi"/>
        </w:rPr>
        <w:t>East Yorkshire</w:t>
      </w:r>
    </w:p>
    <w:p w14:paraId="69770E97" w14:textId="77777777" w:rsidR="00FE4294" w:rsidRDefault="00FE4294" w:rsidP="00FE4294">
      <w:pPr>
        <w:pStyle w:val="ListParagraph"/>
        <w:rPr>
          <w:rFonts w:cstheme="minorHAnsi"/>
        </w:rPr>
      </w:pPr>
      <w:r>
        <w:rPr>
          <w:rFonts w:cstheme="minorHAnsi"/>
        </w:rPr>
        <w:t>Re the to be withdrawn weekday and Saturday 15 service, Stuart thanked those who had supported it but with the decision by First Bus to increase the 11 to twice an hour he did not believe the route could support three services an hour so the resource would be deployed elsewhere. The Sunday 15 would still run and he looked forward to its continuing success.</w:t>
      </w:r>
    </w:p>
    <w:p w14:paraId="040F6194" w14:textId="3B79E63C" w:rsidR="00FE4294" w:rsidRDefault="00FE4294" w:rsidP="00FE4294">
      <w:pPr>
        <w:pStyle w:val="ListParagraph"/>
        <w:rPr>
          <w:rFonts w:cstheme="minorHAnsi"/>
        </w:rPr>
      </w:pPr>
      <w:r>
        <w:rPr>
          <w:rFonts w:cstheme="minorHAnsi"/>
        </w:rPr>
        <w:t xml:space="preserve">Re Full Sutton options for services had been given to East Riding Council but there was nothing to report currently. </w:t>
      </w:r>
    </w:p>
    <w:p w14:paraId="4E8252AE" w14:textId="57D6CA3E" w:rsidR="00FE4294" w:rsidRDefault="00FE4294" w:rsidP="00FE4294">
      <w:pPr>
        <w:pStyle w:val="ListParagraph"/>
        <w:rPr>
          <w:rFonts w:cstheme="minorHAnsi"/>
        </w:rPr>
      </w:pPr>
      <w:r>
        <w:rPr>
          <w:rFonts w:cstheme="minorHAnsi"/>
        </w:rPr>
        <w:t xml:space="preserve">The electric bus trail on the Hull to York bus route on Sundays will take place but not </w:t>
      </w:r>
      <w:r w:rsidR="00BD229A">
        <w:rPr>
          <w:rFonts w:cstheme="minorHAnsi"/>
        </w:rPr>
        <w:t>for</w:t>
      </w:r>
      <w:r>
        <w:rPr>
          <w:rFonts w:cstheme="minorHAnsi"/>
        </w:rPr>
        <w:t xml:space="preserve"> some time. Stuart reported positive feedback in the range achieved by the electric buses.</w:t>
      </w:r>
    </w:p>
    <w:p w14:paraId="132D537E" w14:textId="1B4C2277" w:rsidR="005227A4" w:rsidRDefault="00BD229A" w:rsidP="00FE4294">
      <w:pPr>
        <w:pStyle w:val="ListParagraph"/>
        <w:rPr>
          <w:rFonts w:cstheme="minorHAnsi"/>
        </w:rPr>
      </w:pPr>
      <w:r>
        <w:rPr>
          <w:rFonts w:cstheme="minorHAnsi"/>
        </w:rPr>
        <w:t>Stuart</w:t>
      </w:r>
      <w:r w:rsidR="005227A4">
        <w:rPr>
          <w:rFonts w:cstheme="minorHAnsi"/>
        </w:rPr>
        <w:t xml:space="preserve"> drew members </w:t>
      </w:r>
      <w:proofErr w:type="spellStart"/>
      <w:r w:rsidR="005227A4">
        <w:rPr>
          <w:rFonts w:cstheme="minorHAnsi"/>
        </w:rPr>
        <w:t>attedntion</w:t>
      </w:r>
      <w:proofErr w:type="spellEnd"/>
      <w:r w:rsidR="005227A4">
        <w:rPr>
          <w:rFonts w:cstheme="minorHAnsi"/>
        </w:rPr>
        <w:t xml:space="preserve"> to the Sunday service on the 81 route which will tie in with the Moorsbus service.</w:t>
      </w:r>
    </w:p>
    <w:p w14:paraId="25E43451" w14:textId="641B527C" w:rsidR="005227A4" w:rsidRPr="005373E7" w:rsidRDefault="005227A4" w:rsidP="00FE4294">
      <w:pPr>
        <w:pStyle w:val="ListParagraph"/>
        <w:rPr>
          <w:rFonts w:cstheme="minorHAnsi"/>
        </w:rPr>
      </w:pPr>
      <w:r>
        <w:rPr>
          <w:rFonts w:cstheme="minorHAnsi"/>
        </w:rPr>
        <w:t xml:space="preserve">Stuart also teased </w:t>
      </w:r>
      <w:proofErr w:type="spellStart"/>
      <w:r>
        <w:rPr>
          <w:rFonts w:cstheme="minorHAnsi"/>
        </w:rPr>
        <w:t>memerbs</w:t>
      </w:r>
      <w:proofErr w:type="spellEnd"/>
      <w:r>
        <w:rPr>
          <w:rFonts w:cstheme="minorHAnsi"/>
        </w:rPr>
        <w:t xml:space="preserve"> to watch out for big plans to be announced in Se</w:t>
      </w:r>
      <w:r w:rsidR="00F56F57">
        <w:rPr>
          <w:rFonts w:cstheme="minorHAnsi"/>
        </w:rPr>
        <w:t>p</w:t>
      </w:r>
      <w:bookmarkStart w:id="0" w:name="_GoBack"/>
      <w:bookmarkEnd w:id="0"/>
      <w:r>
        <w:rPr>
          <w:rFonts w:cstheme="minorHAnsi"/>
        </w:rPr>
        <w:t>tember.</w:t>
      </w:r>
    </w:p>
    <w:p w14:paraId="7B4E3B25" w14:textId="74416292" w:rsidR="006977DA" w:rsidRDefault="006977DA" w:rsidP="006977DA">
      <w:pPr>
        <w:pStyle w:val="ListParagraph"/>
        <w:numPr>
          <w:ilvl w:val="0"/>
          <w:numId w:val="1"/>
        </w:numPr>
        <w:rPr>
          <w:rFonts w:cstheme="minorHAnsi"/>
        </w:rPr>
      </w:pPr>
      <w:r w:rsidRPr="005373E7">
        <w:rPr>
          <w:rFonts w:cstheme="minorHAnsi"/>
        </w:rPr>
        <w:t>My service 16</w:t>
      </w:r>
      <w:r w:rsidR="004A2870" w:rsidRPr="005373E7">
        <w:rPr>
          <w:rFonts w:cstheme="minorHAnsi"/>
        </w:rPr>
        <w:t xml:space="preserve"> </w:t>
      </w:r>
    </w:p>
    <w:p w14:paraId="0B6F8104" w14:textId="21367E80" w:rsidR="005227A4" w:rsidRPr="005373E7" w:rsidRDefault="005227A4" w:rsidP="005227A4">
      <w:pPr>
        <w:pStyle w:val="ListParagraph"/>
        <w:rPr>
          <w:rFonts w:cstheme="minorHAnsi"/>
        </w:rPr>
      </w:pPr>
      <w:r>
        <w:rPr>
          <w:rFonts w:cstheme="minorHAnsi"/>
        </w:rPr>
        <w:t>Chris Thompson reported that performance had been good on the service.</w:t>
      </w:r>
    </w:p>
    <w:p w14:paraId="0C499F28" w14:textId="429FAF3E" w:rsidR="00012CF6" w:rsidRDefault="00ED74FD" w:rsidP="005E6CA6">
      <w:pPr>
        <w:pStyle w:val="ListParagraph"/>
        <w:numPr>
          <w:ilvl w:val="0"/>
          <w:numId w:val="1"/>
        </w:numPr>
        <w:rPr>
          <w:rFonts w:cstheme="minorHAnsi"/>
        </w:rPr>
      </w:pPr>
      <w:r w:rsidRPr="005373E7">
        <w:rPr>
          <w:rFonts w:cstheme="minorHAnsi"/>
        </w:rPr>
        <w:t>Any other business</w:t>
      </w:r>
    </w:p>
    <w:p w14:paraId="0312C6F4" w14:textId="14CD8336" w:rsidR="005227A4" w:rsidRPr="005373E7" w:rsidRDefault="005227A4" w:rsidP="005227A4">
      <w:pPr>
        <w:pStyle w:val="ListParagraph"/>
        <w:rPr>
          <w:rFonts w:cstheme="minorHAnsi"/>
        </w:rPr>
      </w:pPr>
      <w:r>
        <w:rPr>
          <w:rFonts w:cstheme="minorHAnsi"/>
        </w:rPr>
        <w:t>There was no other business.</w:t>
      </w:r>
    </w:p>
    <w:p w14:paraId="46BBF513" w14:textId="665A975F" w:rsidR="00C34366" w:rsidRPr="005373E7" w:rsidRDefault="00386105" w:rsidP="00163ED6">
      <w:pPr>
        <w:pStyle w:val="ListParagraph"/>
        <w:numPr>
          <w:ilvl w:val="0"/>
          <w:numId w:val="1"/>
        </w:numPr>
        <w:rPr>
          <w:rFonts w:cstheme="minorHAnsi"/>
        </w:rPr>
      </w:pPr>
      <w:r w:rsidRPr="005373E7">
        <w:rPr>
          <w:rFonts w:cstheme="minorHAnsi"/>
        </w:rPr>
        <w:t xml:space="preserve">Date of next meeting- </w:t>
      </w:r>
      <w:r w:rsidR="00921E7E" w:rsidRPr="005373E7">
        <w:rPr>
          <w:rFonts w:cstheme="minorHAnsi"/>
        </w:rPr>
        <w:t>Tuesday 1</w:t>
      </w:r>
      <w:r w:rsidR="00F555BF">
        <w:rPr>
          <w:rFonts w:cstheme="minorHAnsi"/>
        </w:rPr>
        <w:t>6</w:t>
      </w:r>
      <w:r w:rsidR="00F555BF" w:rsidRPr="00F555BF">
        <w:rPr>
          <w:rFonts w:cstheme="minorHAnsi"/>
          <w:vertAlign w:val="superscript"/>
        </w:rPr>
        <w:t>th</w:t>
      </w:r>
      <w:r w:rsidR="00F555BF">
        <w:rPr>
          <w:rFonts w:cstheme="minorHAnsi"/>
        </w:rPr>
        <w:t xml:space="preserve"> June</w:t>
      </w:r>
      <w:r w:rsidR="00921E7E" w:rsidRPr="005373E7">
        <w:rPr>
          <w:rFonts w:cstheme="minorHAnsi"/>
        </w:rPr>
        <w:t xml:space="preserve"> 2026 at 5.30p.m. by zoom.</w:t>
      </w:r>
      <w:r w:rsidR="00C34366" w:rsidRPr="005373E7">
        <w:rPr>
          <w:rFonts w:cstheme="minorHAnsi"/>
        </w:rPr>
        <w:t xml:space="preserve"> </w:t>
      </w:r>
    </w:p>
    <w:sectPr w:rsidR="00C34366" w:rsidRPr="005373E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F861A" w14:textId="77777777" w:rsidR="005A7F74" w:rsidRDefault="005A7F74" w:rsidP="009C0BF4">
      <w:pPr>
        <w:spacing w:after="0" w:line="240" w:lineRule="auto"/>
      </w:pPr>
      <w:r>
        <w:separator/>
      </w:r>
    </w:p>
  </w:endnote>
  <w:endnote w:type="continuationSeparator" w:id="0">
    <w:p w14:paraId="3CAE81A9" w14:textId="77777777" w:rsidR="005A7F74" w:rsidRDefault="005A7F74" w:rsidP="009C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42CF3" w14:textId="77777777" w:rsidR="005A7F74" w:rsidRDefault="005A7F74" w:rsidP="009C0BF4">
      <w:pPr>
        <w:spacing w:after="0" w:line="240" w:lineRule="auto"/>
      </w:pPr>
      <w:r>
        <w:separator/>
      </w:r>
    </w:p>
  </w:footnote>
  <w:footnote w:type="continuationSeparator" w:id="0">
    <w:p w14:paraId="539B5473" w14:textId="77777777" w:rsidR="005A7F74" w:rsidRDefault="005A7F74" w:rsidP="009C0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2872"/>
    <w:multiLevelType w:val="hybridMultilevel"/>
    <w:tmpl w:val="1A904CB0"/>
    <w:lvl w:ilvl="0" w:tplc="587C01D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48751EA"/>
    <w:multiLevelType w:val="hybridMultilevel"/>
    <w:tmpl w:val="BF7A381E"/>
    <w:lvl w:ilvl="0" w:tplc="4B16E9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FD053F"/>
    <w:multiLevelType w:val="hybridMultilevel"/>
    <w:tmpl w:val="2B20EEF8"/>
    <w:lvl w:ilvl="0" w:tplc="89F866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0F1BF0"/>
    <w:multiLevelType w:val="hybridMultilevel"/>
    <w:tmpl w:val="428C3F1A"/>
    <w:lvl w:ilvl="0" w:tplc="AF04D3F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9215996"/>
    <w:multiLevelType w:val="hybridMultilevel"/>
    <w:tmpl w:val="9470F062"/>
    <w:lvl w:ilvl="0" w:tplc="D1683E8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B2B188B"/>
    <w:multiLevelType w:val="hybridMultilevel"/>
    <w:tmpl w:val="AF249288"/>
    <w:lvl w:ilvl="0" w:tplc="DBA2703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724072"/>
    <w:multiLevelType w:val="hybridMultilevel"/>
    <w:tmpl w:val="7402D624"/>
    <w:lvl w:ilvl="0" w:tplc="B16AACDE">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7AF3856"/>
    <w:multiLevelType w:val="hybridMultilevel"/>
    <w:tmpl w:val="1FB81BEA"/>
    <w:lvl w:ilvl="0" w:tplc="688EA2EE">
      <w:start w:val="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27345D0"/>
    <w:multiLevelType w:val="hybridMultilevel"/>
    <w:tmpl w:val="F98C0F86"/>
    <w:lvl w:ilvl="0" w:tplc="A7B453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2C62E80"/>
    <w:multiLevelType w:val="hybridMultilevel"/>
    <w:tmpl w:val="5476B830"/>
    <w:lvl w:ilvl="0" w:tplc="76983E5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41D30AA"/>
    <w:multiLevelType w:val="hybridMultilevel"/>
    <w:tmpl w:val="3B942114"/>
    <w:lvl w:ilvl="0" w:tplc="56AEB1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203617"/>
    <w:multiLevelType w:val="hybridMultilevel"/>
    <w:tmpl w:val="88943D98"/>
    <w:lvl w:ilvl="0" w:tplc="AE965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B811F89"/>
    <w:multiLevelType w:val="hybridMultilevel"/>
    <w:tmpl w:val="F7C6020C"/>
    <w:lvl w:ilvl="0" w:tplc="04463DFA">
      <w:start w:val="1"/>
      <w:numFmt w:val="lowerLetter"/>
      <w:lvlText w:val="%1)"/>
      <w:lvlJc w:val="left"/>
      <w:pPr>
        <w:ind w:left="1080" w:hanging="360"/>
      </w:pPr>
      <w:rPr>
        <w:rFonts w:eastAsia="Times New Roman" w:hint="default"/>
        <w:color w:val="2424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2F7663C"/>
    <w:multiLevelType w:val="hybridMultilevel"/>
    <w:tmpl w:val="71EAA666"/>
    <w:lvl w:ilvl="0" w:tplc="A94C48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64A6E14"/>
    <w:multiLevelType w:val="hybridMultilevel"/>
    <w:tmpl w:val="F6E090F4"/>
    <w:lvl w:ilvl="0" w:tplc="ED068C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6953A49"/>
    <w:multiLevelType w:val="hybridMultilevel"/>
    <w:tmpl w:val="3DF8D4D4"/>
    <w:lvl w:ilvl="0" w:tplc="1B9A4C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6AD3B0C"/>
    <w:multiLevelType w:val="hybridMultilevel"/>
    <w:tmpl w:val="DC0EC3EC"/>
    <w:lvl w:ilvl="0" w:tplc="8F7280E8">
      <w:start w:val="9"/>
      <w:numFmt w:val="lowerLetter"/>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B155982"/>
    <w:multiLevelType w:val="hybridMultilevel"/>
    <w:tmpl w:val="633EBDE0"/>
    <w:lvl w:ilvl="0" w:tplc="AAE4981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3277A4A"/>
    <w:multiLevelType w:val="hybridMultilevel"/>
    <w:tmpl w:val="9CAAD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F84B51"/>
    <w:multiLevelType w:val="hybridMultilevel"/>
    <w:tmpl w:val="94561B5E"/>
    <w:lvl w:ilvl="0" w:tplc="3D0A19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6FA29A4"/>
    <w:multiLevelType w:val="hybridMultilevel"/>
    <w:tmpl w:val="94C61B48"/>
    <w:lvl w:ilvl="0" w:tplc="1E749898">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9B86EB0"/>
    <w:multiLevelType w:val="hybridMultilevel"/>
    <w:tmpl w:val="FC4C7582"/>
    <w:lvl w:ilvl="0" w:tplc="5E0AF97E">
      <w:start w:val="5"/>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E7118C0"/>
    <w:multiLevelType w:val="hybridMultilevel"/>
    <w:tmpl w:val="DAC0AC8C"/>
    <w:lvl w:ilvl="0" w:tplc="A1AA63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14306C4"/>
    <w:multiLevelType w:val="hybridMultilevel"/>
    <w:tmpl w:val="B712C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7B45A9"/>
    <w:multiLevelType w:val="hybridMultilevel"/>
    <w:tmpl w:val="662C402A"/>
    <w:lvl w:ilvl="0" w:tplc="37F64B62">
      <w:start w:val="6"/>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5566743"/>
    <w:multiLevelType w:val="hybridMultilevel"/>
    <w:tmpl w:val="7ED4E8F6"/>
    <w:lvl w:ilvl="0" w:tplc="B524CF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5ED7E3F"/>
    <w:multiLevelType w:val="hybridMultilevel"/>
    <w:tmpl w:val="1DAA69E6"/>
    <w:lvl w:ilvl="0" w:tplc="023AB1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A451E00"/>
    <w:multiLevelType w:val="hybridMultilevel"/>
    <w:tmpl w:val="F5A8D2A0"/>
    <w:lvl w:ilvl="0" w:tplc="F23230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C624599"/>
    <w:multiLevelType w:val="hybridMultilevel"/>
    <w:tmpl w:val="57946248"/>
    <w:lvl w:ilvl="0" w:tplc="B060D830">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2311029"/>
    <w:multiLevelType w:val="hybridMultilevel"/>
    <w:tmpl w:val="D6867CE4"/>
    <w:lvl w:ilvl="0" w:tplc="A858E0F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762839B7"/>
    <w:multiLevelType w:val="hybridMultilevel"/>
    <w:tmpl w:val="2E32AF86"/>
    <w:lvl w:ilvl="0" w:tplc="192ACB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97A7CF6"/>
    <w:multiLevelType w:val="hybridMultilevel"/>
    <w:tmpl w:val="2354A8B0"/>
    <w:lvl w:ilvl="0" w:tplc="F86015BC">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3"/>
  </w:num>
  <w:num w:numId="2">
    <w:abstractNumId w:val="11"/>
  </w:num>
  <w:num w:numId="3">
    <w:abstractNumId w:val="19"/>
  </w:num>
  <w:num w:numId="4">
    <w:abstractNumId w:val="20"/>
  </w:num>
  <w:num w:numId="5">
    <w:abstractNumId w:val="27"/>
  </w:num>
  <w:num w:numId="6">
    <w:abstractNumId w:val="1"/>
  </w:num>
  <w:num w:numId="7">
    <w:abstractNumId w:val="12"/>
  </w:num>
  <w:num w:numId="8">
    <w:abstractNumId w:val="2"/>
  </w:num>
  <w:num w:numId="9">
    <w:abstractNumId w:val="3"/>
  </w:num>
  <w:num w:numId="10">
    <w:abstractNumId w:val="30"/>
  </w:num>
  <w:num w:numId="11">
    <w:abstractNumId w:val="26"/>
  </w:num>
  <w:num w:numId="12">
    <w:abstractNumId w:val="0"/>
  </w:num>
  <w:num w:numId="13">
    <w:abstractNumId w:val="22"/>
  </w:num>
  <w:num w:numId="14">
    <w:abstractNumId w:val="25"/>
  </w:num>
  <w:num w:numId="15">
    <w:abstractNumId w:val="4"/>
  </w:num>
  <w:num w:numId="16">
    <w:abstractNumId w:val="9"/>
  </w:num>
  <w:num w:numId="17">
    <w:abstractNumId w:val="16"/>
  </w:num>
  <w:num w:numId="18">
    <w:abstractNumId w:val="17"/>
  </w:num>
  <w:num w:numId="19">
    <w:abstractNumId w:val="14"/>
  </w:num>
  <w:num w:numId="20">
    <w:abstractNumId w:val="10"/>
  </w:num>
  <w:num w:numId="21">
    <w:abstractNumId w:val="28"/>
  </w:num>
  <w:num w:numId="22">
    <w:abstractNumId w:val="13"/>
  </w:num>
  <w:num w:numId="23">
    <w:abstractNumId w:val="15"/>
  </w:num>
  <w:num w:numId="24">
    <w:abstractNumId w:val="29"/>
  </w:num>
  <w:num w:numId="25">
    <w:abstractNumId w:val="18"/>
  </w:num>
  <w:num w:numId="26">
    <w:abstractNumId w:val="31"/>
  </w:num>
  <w:num w:numId="27">
    <w:abstractNumId w:val="7"/>
  </w:num>
  <w:num w:numId="28">
    <w:abstractNumId w:val="21"/>
  </w:num>
  <w:num w:numId="29">
    <w:abstractNumId w:val="24"/>
  </w:num>
  <w:num w:numId="30">
    <w:abstractNumId w:val="8"/>
  </w:num>
  <w:num w:numId="31">
    <w:abstractNumId w:val="6"/>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759"/>
    <w:rsid w:val="00000BA2"/>
    <w:rsid w:val="00004FF0"/>
    <w:rsid w:val="00007F89"/>
    <w:rsid w:val="00012CF6"/>
    <w:rsid w:val="00020BC0"/>
    <w:rsid w:val="00023D29"/>
    <w:rsid w:val="00043FF0"/>
    <w:rsid w:val="00055A34"/>
    <w:rsid w:val="00057891"/>
    <w:rsid w:val="000644A1"/>
    <w:rsid w:val="0006655F"/>
    <w:rsid w:val="00071D3F"/>
    <w:rsid w:val="00077888"/>
    <w:rsid w:val="00081A70"/>
    <w:rsid w:val="000842A6"/>
    <w:rsid w:val="00096554"/>
    <w:rsid w:val="000967B7"/>
    <w:rsid w:val="000A5BDD"/>
    <w:rsid w:val="000E0D65"/>
    <w:rsid w:val="000E2BF5"/>
    <w:rsid w:val="000F4DE3"/>
    <w:rsid w:val="000F5B36"/>
    <w:rsid w:val="000F5BBE"/>
    <w:rsid w:val="00101759"/>
    <w:rsid w:val="00110FC3"/>
    <w:rsid w:val="00121D54"/>
    <w:rsid w:val="00126614"/>
    <w:rsid w:val="0014085C"/>
    <w:rsid w:val="00141B44"/>
    <w:rsid w:val="001571BF"/>
    <w:rsid w:val="00162A3F"/>
    <w:rsid w:val="00167D70"/>
    <w:rsid w:val="0018097F"/>
    <w:rsid w:val="001A0D1E"/>
    <w:rsid w:val="001B5D07"/>
    <w:rsid w:val="001C55F4"/>
    <w:rsid w:val="001E2D7C"/>
    <w:rsid w:val="001E3E60"/>
    <w:rsid w:val="001E5200"/>
    <w:rsid w:val="001F071F"/>
    <w:rsid w:val="0020288C"/>
    <w:rsid w:val="002032C5"/>
    <w:rsid w:val="00204386"/>
    <w:rsid w:val="002076F3"/>
    <w:rsid w:val="002104AA"/>
    <w:rsid w:val="00210CAA"/>
    <w:rsid w:val="002205E4"/>
    <w:rsid w:val="00221160"/>
    <w:rsid w:val="00221F2B"/>
    <w:rsid w:val="00222908"/>
    <w:rsid w:val="00237330"/>
    <w:rsid w:val="00244087"/>
    <w:rsid w:val="0024727F"/>
    <w:rsid w:val="00262D54"/>
    <w:rsid w:val="00263DCB"/>
    <w:rsid w:val="00275055"/>
    <w:rsid w:val="002813A5"/>
    <w:rsid w:val="002A1882"/>
    <w:rsid w:val="002A1B78"/>
    <w:rsid w:val="002B19F9"/>
    <w:rsid w:val="002B28FF"/>
    <w:rsid w:val="002B3016"/>
    <w:rsid w:val="002D249D"/>
    <w:rsid w:val="002D695E"/>
    <w:rsid w:val="002D781E"/>
    <w:rsid w:val="002E04F0"/>
    <w:rsid w:val="002E6C40"/>
    <w:rsid w:val="002E796A"/>
    <w:rsid w:val="00303957"/>
    <w:rsid w:val="003042F6"/>
    <w:rsid w:val="00321E35"/>
    <w:rsid w:val="003375B1"/>
    <w:rsid w:val="0034754A"/>
    <w:rsid w:val="00365CBA"/>
    <w:rsid w:val="00366818"/>
    <w:rsid w:val="0037696E"/>
    <w:rsid w:val="003769E9"/>
    <w:rsid w:val="00380EF9"/>
    <w:rsid w:val="0038129C"/>
    <w:rsid w:val="00383E7C"/>
    <w:rsid w:val="00386105"/>
    <w:rsid w:val="00391763"/>
    <w:rsid w:val="00391A0F"/>
    <w:rsid w:val="00392089"/>
    <w:rsid w:val="00394109"/>
    <w:rsid w:val="00396EA0"/>
    <w:rsid w:val="003B455E"/>
    <w:rsid w:val="003C080C"/>
    <w:rsid w:val="003C2358"/>
    <w:rsid w:val="003C370E"/>
    <w:rsid w:val="003C73B6"/>
    <w:rsid w:val="003D1E0B"/>
    <w:rsid w:val="003D2623"/>
    <w:rsid w:val="003D61D5"/>
    <w:rsid w:val="004144A0"/>
    <w:rsid w:val="00414F48"/>
    <w:rsid w:val="00415534"/>
    <w:rsid w:val="00420FA0"/>
    <w:rsid w:val="00421EAC"/>
    <w:rsid w:val="00423815"/>
    <w:rsid w:val="00424C75"/>
    <w:rsid w:val="004305C3"/>
    <w:rsid w:val="00433B7F"/>
    <w:rsid w:val="00441CEA"/>
    <w:rsid w:val="00443302"/>
    <w:rsid w:val="00443CFB"/>
    <w:rsid w:val="004467B3"/>
    <w:rsid w:val="004476AE"/>
    <w:rsid w:val="00452053"/>
    <w:rsid w:val="00452962"/>
    <w:rsid w:val="00463347"/>
    <w:rsid w:val="004648F6"/>
    <w:rsid w:val="00464E63"/>
    <w:rsid w:val="00466822"/>
    <w:rsid w:val="00470628"/>
    <w:rsid w:val="00470E53"/>
    <w:rsid w:val="00493688"/>
    <w:rsid w:val="00496656"/>
    <w:rsid w:val="004A2870"/>
    <w:rsid w:val="004B333D"/>
    <w:rsid w:val="004C117F"/>
    <w:rsid w:val="004C2020"/>
    <w:rsid w:val="004C6185"/>
    <w:rsid w:val="004D4EA1"/>
    <w:rsid w:val="004D582A"/>
    <w:rsid w:val="004E400D"/>
    <w:rsid w:val="00511861"/>
    <w:rsid w:val="00515D41"/>
    <w:rsid w:val="00516E83"/>
    <w:rsid w:val="005227A4"/>
    <w:rsid w:val="005310FA"/>
    <w:rsid w:val="00534008"/>
    <w:rsid w:val="005373E7"/>
    <w:rsid w:val="00544732"/>
    <w:rsid w:val="00550C3D"/>
    <w:rsid w:val="00550E40"/>
    <w:rsid w:val="005524F6"/>
    <w:rsid w:val="00555E35"/>
    <w:rsid w:val="00561DEA"/>
    <w:rsid w:val="00565616"/>
    <w:rsid w:val="00567F28"/>
    <w:rsid w:val="00570F97"/>
    <w:rsid w:val="005728F7"/>
    <w:rsid w:val="005731A1"/>
    <w:rsid w:val="00573C07"/>
    <w:rsid w:val="005823F4"/>
    <w:rsid w:val="00585B01"/>
    <w:rsid w:val="00587057"/>
    <w:rsid w:val="005924D1"/>
    <w:rsid w:val="005A0056"/>
    <w:rsid w:val="005A79CA"/>
    <w:rsid w:val="005A7F74"/>
    <w:rsid w:val="005B08BB"/>
    <w:rsid w:val="005B0F1E"/>
    <w:rsid w:val="005B508E"/>
    <w:rsid w:val="005B587D"/>
    <w:rsid w:val="005C609F"/>
    <w:rsid w:val="005C679D"/>
    <w:rsid w:val="005C6DD5"/>
    <w:rsid w:val="005D1133"/>
    <w:rsid w:val="005D2191"/>
    <w:rsid w:val="005D4E1D"/>
    <w:rsid w:val="005E6CA6"/>
    <w:rsid w:val="005F4778"/>
    <w:rsid w:val="005F55D5"/>
    <w:rsid w:val="005F7059"/>
    <w:rsid w:val="00614824"/>
    <w:rsid w:val="0061574D"/>
    <w:rsid w:val="0061640B"/>
    <w:rsid w:val="00616876"/>
    <w:rsid w:val="006170C3"/>
    <w:rsid w:val="0062229A"/>
    <w:rsid w:val="006228FE"/>
    <w:rsid w:val="0063273F"/>
    <w:rsid w:val="00636F3D"/>
    <w:rsid w:val="0063754D"/>
    <w:rsid w:val="00643EAD"/>
    <w:rsid w:val="006502E2"/>
    <w:rsid w:val="00650BF4"/>
    <w:rsid w:val="006549A2"/>
    <w:rsid w:val="00657241"/>
    <w:rsid w:val="00663D0B"/>
    <w:rsid w:val="00665112"/>
    <w:rsid w:val="00665AB2"/>
    <w:rsid w:val="00674D9C"/>
    <w:rsid w:val="00676EA2"/>
    <w:rsid w:val="00681022"/>
    <w:rsid w:val="006822F3"/>
    <w:rsid w:val="00684886"/>
    <w:rsid w:val="00691743"/>
    <w:rsid w:val="006977DA"/>
    <w:rsid w:val="006A1272"/>
    <w:rsid w:val="006A167D"/>
    <w:rsid w:val="006A6EC0"/>
    <w:rsid w:val="006A767A"/>
    <w:rsid w:val="006B4E27"/>
    <w:rsid w:val="006B7649"/>
    <w:rsid w:val="006C0CB4"/>
    <w:rsid w:val="006C19F0"/>
    <w:rsid w:val="006D4774"/>
    <w:rsid w:val="006D4E3B"/>
    <w:rsid w:val="006E09D7"/>
    <w:rsid w:val="006E27AD"/>
    <w:rsid w:val="006E6947"/>
    <w:rsid w:val="007027AE"/>
    <w:rsid w:val="00703990"/>
    <w:rsid w:val="00707769"/>
    <w:rsid w:val="0071491C"/>
    <w:rsid w:val="007228BF"/>
    <w:rsid w:val="00722B2E"/>
    <w:rsid w:val="00724199"/>
    <w:rsid w:val="00741858"/>
    <w:rsid w:val="00745CAD"/>
    <w:rsid w:val="00747B87"/>
    <w:rsid w:val="007530C0"/>
    <w:rsid w:val="00764040"/>
    <w:rsid w:val="00765C05"/>
    <w:rsid w:val="007760D0"/>
    <w:rsid w:val="00776B55"/>
    <w:rsid w:val="00780BD8"/>
    <w:rsid w:val="007842E5"/>
    <w:rsid w:val="007927B3"/>
    <w:rsid w:val="007A5001"/>
    <w:rsid w:val="007A5058"/>
    <w:rsid w:val="007A72D6"/>
    <w:rsid w:val="007B635D"/>
    <w:rsid w:val="007C2348"/>
    <w:rsid w:val="007D4751"/>
    <w:rsid w:val="007F2489"/>
    <w:rsid w:val="00805B98"/>
    <w:rsid w:val="00810D03"/>
    <w:rsid w:val="0081398D"/>
    <w:rsid w:val="008246C7"/>
    <w:rsid w:val="0082775D"/>
    <w:rsid w:val="008334A7"/>
    <w:rsid w:val="00846B2F"/>
    <w:rsid w:val="008472E0"/>
    <w:rsid w:val="008509CD"/>
    <w:rsid w:val="008534F1"/>
    <w:rsid w:val="00857D5A"/>
    <w:rsid w:val="0086144D"/>
    <w:rsid w:val="00872F9B"/>
    <w:rsid w:val="00873B2A"/>
    <w:rsid w:val="0087517D"/>
    <w:rsid w:val="0087648D"/>
    <w:rsid w:val="0088165A"/>
    <w:rsid w:val="008826FE"/>
    <w:rsid w:val="00895C69"/>
    <w:rsid w:val="008A59E5"/>
    <w:rsid w:val="008A638A"/>
    <w:rsid w:val="008B0150"/>
    <w:rsid w:val="008B44D5"/>
    <w:rsid w:val="008B78D7"/>
    <w:rsid w:val="008C2517"/>
    <w:rsid w:val="008C3C53"/>
    <w:rsid w:val="008C5D79"/>
    <w:rsid w:val="008E5EF5"/>
    <w:rsid w:val="008F1DBD"/>
    <w:rsid w:val="008F2072"/>
    <w:rsid w:val="009012A8"/>
    <w:rsid w:val="00901778"/>
    <w:rsid w:val="0090502E"/>
    <w:rsid w:val="009077FF"/>
    <w:rsid w:val="00915234"/>
    <w:rsid w:val="00921E7E"/>
    <w:rsid w:val="0092306B"/>
    <w:rsid w:val="00924E89"/>
    <w:rsid w:val="0092639E"/>
    <w:rsid w:val="009300B9"/>
    <w:rsid w:val="009301D3"/>
    <w:rsid w:val="00930524"/>
    <w:rsid w:val="0093666F"/>
    <w:rsid w:val="009422DE"/>
    <w:rsid w:val="00955544"/>
    <w:rsid w:val="00956184"/>
    <w:rsid w:val="009673B8"/>
    <w:rsid w:val="00974C33"/>
    <w:rsid w:val="009752A3"/>
    <w:rsid w:val="00980780"/>
    <w:rsid w:val="0099553F"/>
    <w:rsid w:val="00995771"/>
    <w:rsid w:val="00997565"/>
    <w:rsid w:val="009A3BD2"/>
    <w:rsid w:val="009C0802"/>
    <w:rsid w:val="009C0B2A"/>
    <w:rsid w:val="009C0BF4"/>
    <w:rsid w:val="009C45A5"/>
    <w:rsid w:val="009D0AB6"/>
    <w:rsid w:val="009D17B7"/>
    <w:rsid w:val="009D6037"/>
    <w:rsid w:val="009D6D2B"/>
    <w:rsid w:val="009E0A73"/>
    <w:rsid w:val="009E6DC2"/>
    <w:rsid w:val="009F11C7"/>
    <w:rsid w:val="009F4C08"/>
    <w:rsid w:val="00A06672"/>
    <w:rsid w:val="00A07C71"/>
    <w:rsid w:val="00A12BC9"/>
    <w:rsid w:val="00A133F3"/>
    <w:rsid w:val="00A15D70"/>
    <w:rsid w:val="00A174AD"/>
    <w:rsid w:val="00A2481C"/>
    <w:rsid w:val="00A33031"/>
    <w:rsid w:val="00A3511E"/>
    <w:rsid w:val="00A422F5"/>
    <w:rsid w:val="00A4240A"/>
    <w:rsid w:val="00A42451"/>
    <w:rsid w:val="00A42E72"/>
    <w:rsid w:val="00A46417"/>
    <w:rsid w:val="00A50833"/>
    <w:rsid w:val="00A51712"/>
    <w:rsid w:val="00A5448F"/>
    <w:rsid w:val="00A57288"/>
    <w:rsid w:val="00A6073D"/>
    <w:rsid w:val="00A63271"/>
    <w:rsid w:val="00A67A90"/>
    <w:rsid w:val="00A7272E"/>
    <w:rsid w:val="00A741EE"/>
    <w:rsid w:val="00A8121A"/>
    <w:rsid w:val="00A828C6"/>
    <w:rsid w:val="00A920A3"/>
    <w:rsid w:val="00AA555E"/>
    <w:rsid w:val="00AA7E2D"/>
    <w:rsid w:val="00AB0F54"/>
    <w:rsid w:val="00AB38BD"/>
    <w:rsid w:val="00AC0ED6"/>
    <w:rsid w:val="00AD0390"/>
    <w:rsid w:val="00AD1979"/>
    <w:rsid w:val="00AD55C5"/>
    <w:rsid w:val="00AD5BBB"/>
    <w:rsid w:val="00AD6CFF"/>
    <w:rsid w:val="00AF15FB"/>
    <w:rsid w:val="00AF6487"/>
    <w:rsid w:val="00B014F9"/>
    <w:rsid w:val="00B026EA"/>
    <w:rsid w:val="00B15150"/>
    <w:rsid w:val="00B16BCD"/>
    <w:rsid w:val="00B25071"/>
    <w:rsid w:val="00B270C5"/>
    <w:rsid w:val="00B330D6"/>
    <w:rsid w:val="00B41463"/>
    <w:rsid w:val="00B47576"/>
    <w:rsid w:val="00B517EF"/>
    <w:rsid w:val="00B52412"/>
    <w:rsid w:val="00B52E35"/>
    <w:rsid w:val="00B60A50"/>
    <w:rsid w:val="00B613A4"/>
    <w:rsid w:val="00B62C0B"/>
    <w:rsid w:val="00B63788"/>
    <w:rsid w:val="00B73E2D"/>
    <w:rsid w:val="00B74CDA"/>
    <w:rsid w:val="00B75492"/>
    <w:rsid w:val="00B82118"/>
    <w:rsid w:val="00B843C0"/>
    <w:rsid w:val="00B9092B"/>
    <w:rsid w:val="00B93E94"/>
    <w:rsid w:val="00BA06FA"/>
    <w:rsid w:val="00BA0E4C"/>
    <w:rsid w:val="00BA33D2"/>
    <w:rsid w:val="00BA40D6"/>
    <w:rsid w:val="00BB0898"/>
    <w:rsid w:val="00BB58FA"/>
    <w:rsid w:val="00BC48AA"/>
    <w:rsid w:val="00BC48C7"/>
    <w:rsid w:val="00BD229A"/>
    <w:rsid w:val="00BD2589"/>
    <w:rsid w:val="00BD3AD1"/>
    <w:rsid w:val="00BD6D96"/>
    <w:rsid w:val="00BE01B6"/>
    <w:rsid w:val="00BE2420"/>
    <w:rsid w:val="00BE37F1"/>
    <w:rsid w:val="00BE4865"/>
    <w:rsid w:val="00BF0101"/>
    <w:rsid w:val="00BF4271"/>
    <w:rsid w:val="00BF7B6E"/>
    <w:rsid w:val="00C07E94"/>
    <w:rsid w:val="00C104E1"/>
    <w:rsid w:val="00C11BC0"/>
    <w:rsid w:val="00C157ED"/>
    <w:rsid w:val="00C20490"/>
    <w:rsid w:val="00C20C2B"/>
    <w:rsid w:val="00C215D3"/>
    <w:rsid w:val="00C25A09"/>
    <w:rsid w:val="00C26463"/>
    <w:rsid w:val="00C26BA3"/>
    <w:rsid w:val="00C27170"/>
    <w:rsid w:val="00C34366"/>
    <w:rsid w:val="00C378B2"/>
    <w:rsid w:val="00C42A89"/>
    <w:rsid w:val="00C43C93"/>
    <w:rsid w:val="00C43F58"/>
    <w:rsid w:val="00C4765C"/>
    <w:rsid w:val="00C47FFD"/>
    <w:rsid w:val="00C54E46"/>
    <w:rsid w:val="00C62B39"/>
    <w:rsid w:val="00C673F4"/>
    <w:rsid w:val="00C75BBC"/>
    <w:rsid w:val="00C80C18"/>
    <w:rsid w:val="00C82125"/>
    <w:rsid w:val="00C83A26"/>
    <w:rsid w:val="00C8718F"/>
    <w:rsid w:val="00CA2E1F"/>
    <w:rsid w:val="00CA5FCB"/>
    <w:rsid w:val="00CA7595"/>
    <w:rsid w:val="00CB0148"/>
    <w:rsid w:val="00CB3FD6"/>
    <w:rsid w:val="00CC4FBC"/>
    <w:rsid w:val="00CC7055"/>
    <w:rsid w:val="00CD079F"/>
    <w:rsid w:val="00CE5A1C"/>
    <w:rsid w:val="00CE6A98"/>
    <w:rsid w:val="00CF148E"/>
    <w:rsid w:val="00CF26C5"/>
    <w:rsid w:val="00CF4116"/>
    <w:rsid w:val="00D03319"/>
    <w:rsid w:val="00D050DE"/>
    <w:rsid w:val="00D10AB7"/>
    <w:rsid w:val="00D12F1B"/>
    <w:rsid w:val="00D23F3C"/>
    <w:rsid w:val="00D31CEB"/>
    <w:rsid w:val="00D433A9"/>
    <w:rsid w:val="00D456E7"/>
    <w:rsid w:val="00D4669E"/>
    <w:rsid w:val="00D5070B"/>
    <w:rsid w:val="00D60C04"/>
    <w:rsid w:val="00D70E09"/>
    <w:rsid w:val="00D840E1"/>
    <w:rsid w:val="00D84372"/>
    <w:rsid w:val="00D848A8"/>
    <w:rsid w:val="00D92303"/>
    <w:rsid w:val="00D9726D"/>
    <w:rsid w:val="00DB4AF6"/>
    <w:rsid w:val="00DB55F3"/>
    <w:rsid w:val="00DC28DD"/>
    <w:rsid w:val="00DD32AF"/>
    <w:rsid w:val="00DD5023"/>
    <w:rsid w:val="00DD6EBF"/>
    <w:rsid w:val="00DE0BF5"/>
    <w:rsid w:val="00DE1A60"/>
    <w:rsid w:val="00DE20E9"/>
    <w:rsid w:val="00DE6076"/>
    <w:rsid w:val="00DF1F54"/>
    <w:rsid w:val="00DF1FCC"/>
    <w:rsid w:val="00E011AF"/>
    <w:rsid w:val="00E11AFC"/>
    <w:rsid w:val="00E16CCB"/>
    <w:rsid w:val="00E2147D"/>
    <w:rsid w:val="00E269D4"/>
    <w:rsid w:val="00E35DD6"/>
    <w:rsid w:val="00E43A31"/>
    <w:rsid w:val="00E55E0D"/>
    <w:rsid w:val="00E55E43"/>
    <w:rsid w:val="00E56DA1"/>
    <w:rsid w:val="00E65D5B"/>
    <w:rsid w:val="00E75725"/>
    <w:rsid w:val="00E77F25"/>
    <w:rsid w:val="00E811B8"/>
    <w:rsid w:val="00EA06A8"/>
    <w:rsid w:val="00EA0C66"/>
    <w:rsid w:val="00EA16B4"/>
    <w:rsid w:val="00EA195D"/>
    <w:rsid w:val="00EA21F1"/>
    <w:rsid w:val="00EA56AD"/>
    <w:rsid w:val="00EB3864"/>
    <w:rsid w:val="00ED2940"/>
    <w:rsid w:val="00ED2AAA"/>
    <w:rsid w:val="00ED522C"/>
    <w:rsid w:val="00ED74FD"/>
    <w:rsid w:val="00EE130B"/>
    <w:rsid w:val="00EF2EAC"/>
    <w:rsid w:val="00EF4814"/>
    <w:rsid w:val="00F2031B"/>
    <w:rsid w:val="00F2066E"/>
    <w:rsid w:val="00F22C12"/>
    <w:rsid w:val="00F30B1A"/>
    <w:rsid w:val="00F34C0C"/>
    <w:rsid w:val="00F377B2"/>
    <w:rsid w:val="00F44037"/>
    <w:rsid w:val="00F46DB3"/>
    <w:rsid w:val="00F509E6"/>
    <w:rsid w:val="00F555BF"/>
    <w:rsid w:val="00F56F57"/>
    <w:rsid w:val="00F6257E"/>
    <w:rsid w:val="00F634DE"/>
    <w:rsid w:val="00F7326D"/>
    <w:rsid w:val="00F821B3"/>
    <w:rsid w:val="00F842C2"/>
    <w:rsid w:val="00F95AC3"/>
    <w:rsid w:val="00FA391C"/>
    <w:rsid w:val="00FC4444"/>
    <w:rsid w:val="00FD2F46"/>
    <w:rsid w:val="00FD31C3"/>
    <w:rsid w:val="00FD65AE"/>
    <w:rsid w:val="00FE3DC4"/>
    <w:rsid w:val="00FE4294"/>
    <w:rsid w:val="00FE7B6B"/>
    <w:rsid w:val="00FF146F"/>
    <w:rsid w:val="00FF23A9"/>
    <w:rsid w:val="00FF3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CA45"/>
  <w15:docId w15:val="{AC625987-69FA-406C-83DC-F7BEEFF6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759"/>
    <w:pPr>
      <w:spacing w:after="160" w:line="252"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759"/>
    <w:pPr>
      <w:spacing w:line="259" w:lineRule="auto"/>
      <w:ind w:left="720"/>
      <w:contextualSpacing/>
    </w:pPr>
  </w:style>
  <w:style w:type="paragraph" w:styleId="BalloonText">
    <w:name w:val="Balloon Text"/>
    <w:basedOn w:val="Normal"/>
    <w:link w:val="BalloonTextChar"/>
    <w:uiPriority w:val="99"/>
    <w:semiHidden/>
    <w:unhideWhenUsed/>
    <w:rsid w:val="00BF4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271"/>
    <w:rPr>
      <w:rFonts w:ascii="Tahoma" w:hAnsi="Tahoma" w:cs="Tahoma"/>
      <w:kern w:val="2"/>
      <w:sz w:val="16"/>
      <w:szCs w:val="16"/>
      <w14:ligatures w14:val="standardContextual"/>
    </w:rPr>
  </w:style>
  <w:style w:type="paragraph" w:styleId="NoSpacing">
    <w:name w:val="No Spacing"/>
    <w:uiPriority w:val="1"/>
    <w:qFormat/>
    <w:rsid w:val="008246C7"/>
    <w:pPr>
      <w:spacing w:after="0" w:line="240" w:lineRule="auto"/>
    </w:pPr>
    <w:rPr>
      <w:kern w:val="2"/>
      <w14:ligatures w14:val="standardContextual"/>
    </w:rPr>
  </w:style>
  <w:style w:type="paragraph" w:styleId="Header">
    <w:name w:val="header"/>
    <w:basedOn w:val="Normal"/>
    <w:link w:val="HeaderChar"/>
    <w:uiPriority w:val="99"/>
    <w:unhideWhenUsed/>
    <w:rsid w:val="009C0B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BF4"/>
    <w:rPr>
      <w:kern w:val="2"/>
      <w14:ligatures w14:val="standardContextual"/>
    </w:rPr>
  </w:style>
  <w:style w:type="paragraph" w:styleId="Footer">
    <w:name w:val="footer"/>
    <w:basedOn w:val="Normal"/>
    <w:link w:val="FooterChar"/>
    <w:uiPriority w:val="99"/>
    <w:unhideWhenUsed/>
    <w:rsid w:val="009C0B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BF4"/>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561214">
      <w:bodyDiv w:val="1"/>
      <w:marLeft w:val="0"/>
      <w:marRight w:val="0"/>
      <w:marTop w:val="0"/>
      <w:marBottom w:val="0"/>
      <w:divBdr>
        <w:top w:val="none" w:sz="0" w:space="0" w:color="auto"/>
        <w:left w:val="none" w:sz="0" w:space="0" w:color="auto"/>
        <w:bottom w:val="none" w:sz="0" w:space="0" w:color="auto"/>
        <w:right w:val="none" w:sz="0" w:space="0" w:color="auto"/>
      </w:divBdr>
    </w:div>
    <w:div w:id="1631011676">
      <w:bodyDiv w:val="1"/>
      <w:marLeft w:val="0"/>
      <w:marRight w:val="0"/>
      <w:marTop w:val="0"/>
      <w:marBottom w:val="0"/>
      <w:divBdr>
        <w:top w:val="none" w:sz="0" w:space="0" w:color="auto"/>
        <w:left w:val="none" w:sz="0" w:space="0" w:color="auto"/>
        <w:bottom w:val="none" w:sz="0" w:space="0" w:color="auto"/>
        <w:right w:val="none" w:sz="0" w:space="0" w:color="auto"/>
      </w:divBdr>
      <w:divsChild>
        <w:div w:id="467279293">
          <w:marLeft w:val="0"/>
          <w:marRight w:val="0"/>
          <w:marTop w:val="0"/>
          <w:marBottom w:val="0"/>
          <w:divBdr>
            <w:top w:val="none" w:sz="0" w:space="0" w:color="auto"/>
            <w:left w:val="none" w:sz="0" w:space="0" w:color="auto"/>
            <w:bottom w:val="none" w:sz="0" w:space="0" w:color="auto"/>
            <w:right w:val="none" w:sz="0" w:space="0" w:color="auto"/>
          </w:divBdr>
        </w:div>
        <w:div w:id="1690990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1912</Words>
  <Characters>10904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User</cp:lastModifiedBy>
  <cp:revision>2</cp:revision>
  <cp:lastPrinted>2025-12-09T14:32:00Z</cp:lastPrinted>
  <dcterms:created xsi:type="dcterms:W3CDTF">2026-05-28T11:15:00Z</dcterms:created>
  <dcterms:modified xsi:type="dcterms:W3CDTF">2026-05-28T11:15:00Z</dcterms:modified>
</cp:coreProperties>
</file>