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78362D" w14:textId="5CCA420F" w:rsidR="00101759" w:rsidRPr="007530C0" w:rsidRDefault="00101759" w:rsidP="00101759">
      <w:pPr>
        <w:rPr>
          <w:rFonts w:cstheme="minorHAnsi"/>
          <w:b/>
          <w:bCs/>
          <w:sz w:val="24"/>
          <w:szCs w:val="24"/>
        </w:rPr>
      </w:pPr>
      <w:r w:rsidRPr="007530C0">
        <w:rPr>
          <w:rFonts w:cstheme="minorHAnsi"/>
          <w:b/>
          <w:bCs/>
          <w:sz w:val="24"/>
          <w:szCs w:val="24"/>
        </w:rPr>
        <w:t xml:space="preserve">York Bus Forum – Members Monthly Meeting 17.30-19.00 Tuesday </w:t>
      </w:r>
      <w:r w:rsidR="000644A1">
        <w:rPr>
          <w:rFonts w:cstheme="minorHAnsi"/>
          <w:b/>
          <w:bCs/>
          <w:sz w:val="24"/>
          <w:szCs w:val="24"/>
        </w:rPr>
        <w:t>17</w:t>
      </w:r>
      <w:r w:rsidR="000644A1" w:rsidRPr="000644A1">
        <w:rPr>
          <w:rFonts w:cstheme="minorHAnsi"/>
          <w:b/>
          <w:bCs/>
          <w:sz w:val="24"/>
          <w:szCs w:val="24"/>
          <w:vertAlign w:val="superscript"/>
        </w:rPr>
        <w:t>th</w:t>
      </w:r>
      <w:r w:rsidR="000644A1">
        <w:rPr>
          <w:rFonts w:cstheme="minorHAnsi"/>
          <w:b/>
          <w:bCs/>
          <w:sz w:val="24"/>
          <w:szCs w:val="24"/>
        </w:rPr>
        <w:t xml:space="preserve"> February</w:t>
      </w:r>
      <w:r w:rsidRPr="007530C0">
        <w:rPr>
          <w:rFonts w:cstheme="minorHAnsi"/>
          <w:b/>
          <w:bCs/>
          <w:sz w:val="24"/>
          <w:szCs w:val="24"/>
        </w:rPr>
        <w:t xml:space="preserve"> 202</w:t>
      </w:r>
      <w:r w:rsidR="00E56DA1">
        <w:rPr>
          <w:rFonts w:cstheme="minorHAnsi"/>
          <w:b/>
          <w:bCs/>
          <w:sz w:val="24"/>
          <w:szCs w:val="24"/>
        </w:rPr>
        <w:t>6</w:t>
      </w:r>
      <w:r w:rsidRPr="007530C0">
        <w:rPr>
          <w:rFonts w:cstheme="minorHAnsi"/>
          <w:b/>
          <w:bCs/>
          <w:sz w:val="24"/>
          <w:szCs w:val="24"/>
        </w:rPr>
        <w:t>, by Zoom</w:t>
      </w:r>
    </w:p>
    <w:p w14:paraId="5EC324F4" w14:textId="3DD96AD3" w:rsidR="00101759" w:rsidRDefault="00101759" w:rsidP="00101759">
      <w:pPr>
        <w:rPr>
          <w:rFonts w:cstheme="minorHAnsi"/>
          <w:sz w:val="24"/>
          <w:szCs w:val="24"/>
        </w:rPr>
      </w:pPr>
      <w:r w:rsidRPr="007530C0">
        <w:rPr>
          <w:rFonts w:cstheme="minorHAnsi"/>
          <w:sz w:val="24"/>
          <w:szCs w:val="24"/>
        </w:rPr>
        <w:t>Attending: Doreen Magill</w:t>
      </w:r>
      <w:r w:rsidR="0090502E">
        <w:rPr>
          <w:rFonts w:cstheme="minorHAnsi"/>
          <w:sz w:val="24"/>
          <w:szCs w:val="24"/>
        </w:rPr>
        <w:t xml:space="preserve"> (Chair)</w:t>
      </w:r>
      <w:r w:rsidRPr="007530C0">
        <w:rPr>
          <w:rFonts w:cstheme="minorHAnsi"/>
          <w:sz w:val="24"/>
          <w:szCs w:val="24"/>
        </w:rPr>
        <w:t>,  Roger French (Membership</w:t>
      </w:r>
      <w:r w:rsidR="00681022">
        <w:rPr>
          <w:rFonts w:cstheme="minorHAnsi"/>
          <w:sz w:val="24"/>
          <w:szCs w:val="24"/>
        </w:rPr>
        <w:t xml:space="preserve"> Secretary and Treasurer</w:t>
      </w:r>
      <w:r w:rsidRPr="007530C0">
        <w:rPr>
          <w:rFonts w:cstheme="minorHAnsi"/>
          <w:sz w:val="24"/>
          <w:szCs w:val="24"/>
        </w:rPr>
        <w:t xml:space="preserve">), </w:t>
      </w:r>
      <w:r w:rsidR="00AB0F54">
        <w:rPr>
          <w:rFonts w:cstheme="minorHAnsi"/>
          <w:sz w:val="24"/>
          <w:szCs w:val="24"/>
        </w:rPr>
        <w:t xml:space="preserve"> </w:t>
      </w:r>
      <w:r w:rsidR="0006655F">
        <w:rPr>
          <w:rFonts w:cstheme="minorHAnsi"/>
          <w:sz w:val="24"/>
          <w:szCs w:val="24"/>
        </w:rPr>
        <w:t>Robert West</w:t>
      </w:r>
      <w:r w:rsidR="00D03319">
        <w:rPr>
          <w:rFonts w:cstheme="minorHAnsi"/>
          <w:sz w:val="24"/>
          <w:szCs w:val="24"/>
        </w:rPr>
        <w:t xml:space="preserve"> (Speakers and Comms)</w:t>
      </w:r>
      <w:r w:rsidR="0006655F">
        <w:rPr>
          <w:rFonts w:cstheme="minorHAnsi"/>
          <w:sz w:val="24"/>
          <w:szCs w:val="24"/>
        </w:rPr>
        <w:t xml:space="preserve">, </w:t>
      </w:r>
      <w:r w:rsidR="00544732">
        <w:rPr>
          <w:rFonts w:cstheme="minorHAnsi"/>
          <w:sz w:val="24"/>
          <w:szCs w:val="24"/>
        </w:rPr>
        <w:t xml:space="preserve">Martin Dean </w:t>
      </w:r>
      <w:r w:rsidR="009D17B7">
        <w:rPr>
          <w:rFonts w:cstheme="minorHAnsi"/>
          <w:sz w:val="24"/>
          <w:szCs w:val="24"/>
        </w:rPr>
        <w:t>(Presenter</w:t>
      </w:r>
      <w:r w:rsidR="00544732">
        <w:rPr>
          <w:rFonts w:cstheme="minorHAnsi"/>
          <w:sz w:val="24"/>
          <w:szCs w:val="24"/>
        </w:rPr>
        <w:t xml:space="preserve"> Go-Ahead UK</w:t>
      </w:r>
      <w:r w:rsidR="009D17B7">
        <w:rPr>
          <w:rFonts w:cstheme="minorHAnsi"/>
          <w:sz w:val="24"/>
          <w:szCs w:val="24"/>
        </w:rPr>
        <w:t>),</w:t>
      </w:r>
      <w:r w:rsidR="0006655F">
        <w:rPr>
          <w:rFonts w:cstheme="minorHAnsi"/>
          <w:sz w:val="24"/>
          <w:szCs w:val="24"/>
        </w:rPr>
        <w:t xml:space="preserve"> </w:t>
      </w:r>
      <w:r w:rsidR="00F509E6">
        <w:rPr>
          <w:rFonts w:cstheme="minorHAnsi"/>
          <w:sz w:val="24"/>
          <w:szCs w:val="24"/>
        </w:rPr>
        <w:t xml:space="preserve"> </w:t>
      </w:r>
      <w:r w:rsidR="00BA06FA">
        <w:rPr>
          <w:rFonts w:cstheme="minorHAnsi"/>
          <w:sz w:val="24"/>
          <w:szCs w:val="24"/>
        </w:rPr>
        <w:t xml:space="preserve">Ian Craven (Haxby Town Council), </w:t>
      </w:r>
      <w:r w:rsidR="00544732">
        <w:rPr>
          <w:rFonts w:cstheme="minorHAnsi"/>
          <w:sz w:val="24"/>
          <w:szCs w:val="24"/>
        </w:rPr>
        <w:t>Gail Shuttlew</w:t>
      </w:r>
      <w:r w:rsidR="006A167D">
        <w:rPr>
          <w:rFonts w:cstheme="minorHAnsi"/>
          <w:sz w:val="24"/>
          <w:szCs w:val="24"/>
        </w:rPr>
        <w:t>o</w:t>
      </w:r>
      <w:r w:rsidR="00544732">
        <w:rPr>
          <w:rFonts w:cstheme="minorHAnsi"/>
          <w:sz w:val="24"/>
          <w:szCs w:val="24"/>
        </w:rPr>
        <w:t>rth (East Riding Liaison), Dave Merrett (Policy Advisor), Graham Collett (</w:t>
      </w:r>
      <w:r w:rsidR="006A167D">
        <w:rPr>
          <w:rFonts w:cstheme="minorHAnsi"/>
          <w:sz w:val="24"/>
          <w:szCs w:val="24"/>
        </w:rPr>
        <w:t xml:space="preserve">YBF Industry Advisor), </w:t>
      </w:r>
      <w:r w:rsidR="00D03319">
        <w:rPr>
          <w:rFonts w:cstheme="minorHAnsi"/>
          <w:sz w:val="24"/>
          <w:szCs w:val="24"/>
        </w:rPr>
        <w:t xml:space="preserve">Andy D’Agorne, </w:t>
      </w:r>
      <w:r w:rsidR="0006655F">
        <w:rPr>
          <w:rFonts w:cstheme="minorHAnsi"/>
          <w:sz w:val="24"/>
          <w:szCs w:val="24"/>
        </w:rPr>
        <w:t>Tony Brook,</w:t>
      </w:r>
      <w:r w:rsidRPr="007530C0">
        <w:rPr>
          <w:rFonts w:cstheme="minorHAnsi"/>
          <w:sz w:val="24"/>
          <w:szCs w:val="24"/>
        </w:rPr>
        <w:t xml:space="preserve"> </w:t>
      </w:r>
      <w:r w:rsidR="006A167D">
        <w:rPr>
          <w:rFonts w:cstheme="minorHAnsi"/>
          <w:sz w:val="24"/>
          <w:szCs w:val="24"/>
        </w:rPr>
        <w:t>John Hart</w:t>
      </w:r>
      <w:r w:rsidR="0006655F">
        <w:rPr>
          <w:rFonts w:cstheme="minorHAnsi"/>
          <w:sz w:val="24"/>
          <w:szCs w:val="24"/>
        </w:rPr>
        <w:t xml:space="preserve">, Niall McFerran, Richard Parker, George Wood, </w:t>
      </w:r>
      <w:r w:rsidR="00AB0F54">
        <w:rPr>
          <w:rFonts w:cstheme="minorHAnsi"/>
          <w:sz w:val="24"/>
          <w:szCs w:val="24"/>
        </w:rPr>
        <w:t xml:space="preserve"> </w:t>
      </w:r>
      <w:r w:rsidR="00F509E6">
        <w:rPr>
          <w:rFonts w:cstheme="minorHAnsi"/>
          <w:sz w:val="24"/>
          <w:szCs w:val="24"/>
        </w:rPr>
        <w:t>Ian Anderson</w:t>
      </w:r>
      <w:r w:rsidR="00AB0F54">
        <w:rPr>
          <w:rFonts w:cstheme="minorHAnsi"/>
          <w:sz w:val="24"/>
          <w:szCs w:val="24"/>
        </w:rPr>
        <w:t>, Duncan Miller, Stuart Fillingham (East Yorkshire Buses), Tony Hudson, Chris Thompson (Pullman), Eden Blyth (Moorsbus),</w:t>
      </w:r>
      <w:r w:rsidR="00AB0F54" w:rsidRPr="007530C0">
        <w:rPr>
          <w:rFonts w:cstheme="minorHAnsi"/>
          <w:sz w:val="24"/>
          <w:szCs w:val="24"/>
        </w:rPr>
        <w:t xml:space="preserve"> </w:t>
      </w:r>
      <w:r w:rsidR="006228FE">
        <w:rPr>
          <w:rFonts w:cstheme="minorHAnsi"/>
          <w:sz w:val="24"/>
          <w:szCs w:val="24"/>
        </w:rPr>
        <w:t xml:space="preserve"> </w:t>
      </w:r>
      <w:r w:rsidR="006A167D">
        <w:rPr>
          <w:rFonts w:cstheme="minorHAnsi"/>
          <w:sz w:val="24"/>
          <w:szCs w:val="24"/>
        </w:rPr>
        <w:t xml:space="preserve">Tom Horner (City of York Council), </w:t>
      </w:r>
      <w:r w:rsidR="006228FE">
        <w:rPr>
          <w:rFonts w:cstheme="minorHAnsi"/>
          <w:sz w:val="24"/>
          <w:szCs w:val="24"/>
        </w:rPr>
        <w:t xml:space="preserve">Jason Murgatroyd, </w:t>
      </w:r>
      <w:r w:rsidR="007530C0">
        <w:rPr>
          <w:rFonts w:cstheme="minorHAnsi"/>
          <w:sz w:val="24"/>
          <w:szCs w:val="24"/>
        </w:rPr>
        <w:t xml:space="preserve">Wayne </w:t>
      </w:r>
      <w:r w:rsidR="00DC28DD">
        <w:rPr>
          <w:rFonts w:cstheme="minorHAnsi"/>
          <w:sz w:val="24"/>
          <w:szCs w:val="24"/>
        </w:rPr>
        <w:t>Blackburn</w:t>
      </w:r>
      <w:r w:rsidR="00DC28DD" w:rsidRPr="007530C0">
        <w:rPr>
          <w:rFonts w:cstheme="minorHAnsi"/>
          <w:sz w:val="24"/>
          <w:szCs w:val="24"/>
        </w:rPr>
        <w:t>,</w:t>
      </w:r>
      <w:r w:rsidR="00DC28DD">
        <w:rPr>
          <w:rFonts w:cstheme="minorHAnsi"/>
          <w:sz w:val="24"/>
          <w:szCs w:val="24"/>
        </w:rPr>
        <w:t xml:space="preserve"> John</w:t>
      </w:r>
      <w:r w:rsidR="006A167D">
        <w:rPr>
          <w:rFonts w:cstheme="minorHAnsi"/>
          <w:sz w:val="24"/>
          <w:szCs w:val="24"/>
        </w:rPr>
        <w:t xml:space="preserve"> Slaughter,</w:t>
      </w:r>
      <w:r w:rsidR="00D03319">
        <w:rPr>
          <w:rFonts w:cstheme="minorHAnsi"/>
          <w:sz w:val="24"/>
          <w:szCs w:val="24"/>
        </w:rPr>
        <w:t xml:space="preserve"> </w:t>
      </w:r>
      <w:r w:rsidR="00846B2F">
        <w:rPr>
          <w:rFonts w:cstheme="minorHAnsi"/>
          <w:sz w:val="24"/>
          <w:szCs w:val="24"/>
        </w:rPr>
        <w:t>Iris Wells</w:t>
      </w:r>
      <w:r w:rsidR="00D03319">
        <w:rPr>
          <w:rFonts w:cstheme="minorHAnsi"/>
          <w:sz w:val="24"/>
          <w:szCs w:val="24"/>
        </w:rPr>
        <w:t>,</w:t>
      </w:r>
      <w:r w:rsidR="00872F9B">
        <w:rPr>
          <w:rFonts w:cstheme="minorHAnsi"/>
          <w:sz w:val="24"/>
          <w:szCs w:val="24"/>
        </w:rPr>
        <w:t xml:space="preserve"> </w:t>
      </w:r>
      <w:r w:rsidR="006A167D">
        <w:rPr>
          <w:rFonts w:cstheme="minorHAnsi"/>
          <w:sz w:val="24"/>
          <w:szCs w:val="24"/>
        </w:rPr>
        <w:t xml:space="preserve">Mary Fairbrother, Glen </w:t>
      </w:r>
      <w:r w:rsidR="00DC28DD">
        <w:rPr>
          <w:rFonts w:cstheme="minorHAnsi"/>
          <w:sz w:val="24"/>
          <w:szCs w:val="24"/>
        </w:rPr>
        <w:t>Simpson, David</w:t>
      </w:r>
      <w:r w:rsidR="00D03319">
        <w:rPr>
          <w:rFonts w:cstheme="minorHAnsi"/>
          <w:sz w:val="24"/>
          <w:szCs w:val="24"/>
        </w:rPr>
        <w:t xml:space="preserve"> Stuart, </w:t>
      </w:r>
      <w:r w:rsidR="006228FE">
        <w:rPr>
          <w:rFonts w:cstheme="minorHAnsi"/>
          <w:sz w:val="24"/>
          <w:szCs w:val="24"/>
        </w:rPr>
        <w:t>Philip Holder</w:t>
      </w:r>
      <w:r w:rsidR="00D03319">
        <w:rPr>
          <w:rFonts w:cstheme="minorHAnsi"/>
          <w:sz w:val="24"/>
          <w:szCs w:val="24"/>
        </w:rPr>
        <w:t xml:space="preserve"> </w:t>
      </w:r>
      <w:r w:rsidR="006228FE">
        <w:rPr>
          <w:rFonts w:cstheme="minorHAnsi"/>
          <w:sz w:val="24"/>
          <w:szCs w:val="24"/>
        </w:rPr>
        <w:t xml:space="preserve">and </w:t>
      </w:r>
      <w:r w:rsidR="00D03319">
        <w:rPr>
          <w:rFonts w:cstheme="minorHAnsi"/>
          <w:sz w:val="24"/>
          <w:szCs w:val="24"/>
        </w:rPr>
        <w:t>Terry French</w:t>
      </w:r>
      <w:r w:rsidR="006228FE">
        <w:rPr>
          <w:rFonts w:cstheme="minorHAnsi"/>
          <w:sz w:val="24"/>
          <w:szCs w:val="24"/>
        </w:rPr>
        <w:t>.</w:t>
      </w:r>
    </w:p>
    <w:p w14:paraId="047AF5A6" w14:textId="3099F142" w:rsidR="00A06672" w:rsidRDefault="00A06672" w:rsidP="00550E40">
      <w:pPr>
        <w:pStyle w:val="ListParagraph"/>
        <w:numPr>
          <w:ilvl w:val="0"/>
          <w:numId w:val="1"/>
        </w:numPr>
        <w:rPr>
          <w:rFonts w:cstheme="minorHAnsi"/>
          <w:sz w:val="24"/>
          <w:szCs w:val="24"/>
        </w:rPr>
      </w:pPr>
      <w:r>
        <w:rPr>
          <w:rFonts w:cstheme="minorHAnsi"/>
          <w:sz w:val="24"/>
          <w:szCs w:val="24"/>
        </w:rPr>
        <w:t>Doreen welcomed members to the meeting</w:t>
      </w:r>
      <w:r w:rsidR="00126614">
        <w:rPr>
          <w:rFonts w:cstheme="minorHAnsi"/>
          <w:sz w:val="24"/>
          <w:szCs w:val="24"/>
        </w:rPr>
        <w:t xml:space="preserve">. </w:t>
      </w:r>
    </w:p>
    <w:p w14:paraId="2387623D" w14:textId="0D761CC0" w:rsidR="00E35DD6" w:rsidRPr="00544732" w:rsidRDefault="00E35DD6" w:rsidP="00544732">
      <w:pPr>
        <w:pStyle w:val="ListParagraph"/>
        <w:rPr>
          <w:rFonts w:cstheme="minorHAnsi"/>
          <w:sz w:val="24"/>
          <w:szCs w:val="24"/>
        </w:rPr>
      </w:pPr>
      <w:r>
        <w:rPr>
          <w:rFonts w:cstheme="minorHAnsi"/>
          <w:sz w:val="24"/>
          <w:szCs w:val="24"/>
        </w:rPr>
        <w:t xml:space="preserve">Apologies were received from </w:t>
      </w:r>
      <w:r w:rsidRPr="00636F3D">
        <w:rPr>
          <w:rFonts w:cstheme="minorHAnsi"/>
          <w:sz w:val="24"/>
          <w:szCs w:val="24"/>
        </w:rPr>
        <w:t xml:space="preserve">Robin Jorimann, </w:t>
      </w:r>
      <w:r w:rsidR="00544732">
        <w:rPr>
          <w:rFonts w:cstheme="minorHAnsi"/>
          <w:sz w:val="24"/>
          <w:szCs w:val="24"/>
        </w:rPr>
        <w:t>Catherine Odell</w:t>
      </w:r>
      <w:r w:rsidRPr="00636F3D">
        <w:rPr>
          <w:rFonts w:cstheme="minorHAnsi"/>
          <w:sz w:val="24"/>
          <w:szCs w:val="24"/>
        </w:rPr>
        <w:t>,</w:t>
      </w:r>
      <w:r w:rsidR="002D249D">
        <w:rPr>
          <w:rFonts w:cstheme="minorHAnsi"/>
          <w:sz w:val="24"/>
          <w:szCs w:val="24"/>
        </w:rPr>
        <w:t xml:space="preserve"> Mary Cannon</w:t>
      </w:r>
      <w:r w:rsidR="00262D54">
        <w:rPr>
          <w:rFonts w:cstheme="minorHAnsi"/>
          <w:sz w:val="24"/>
          <w:szCs w:val="24"/>
        </w:rPr>
        <w:t xml:space="preserve">, </w:t>
      </w:r>
      <w:r w:rsidR="00544732">
        <w:rPr>
          <w:rFonts w:cstheme="minorHAnsi"/>
          <w:sz w:val="24"/>
          <w:szCs w:val="24"/>
        </w:rPr>
        <w:t>Ian Lawson (Accessibility Lead)</w:t>
      </w:r>
      <w:r w:rsidR="00E56DA1">
        <w:rPr>
          <w:rFonts w:cstheme="minorHAnsi"/>
          <w:sz w:val="24"/>
          <w:szCs w:val="24"/>
        </w:rPr>
        <w:t xml:space="preserve">, </w:t>
      </w:r>
      <w:r w:rsidR="00544732">
        <w:rPr>
          <w:rFonts w:cstheme="minorHAnsi"/>
          <w:sz w:val="24"/>
          <w:szCs w:val="24"/>
        </w:rPr>
        <w:t>Dee Boyle,</w:t>
      </w:r>
      <w:r w:rsidR="00F634DE">
        <w:rPr>
          <w:rFonts w:cstheme="minorHAnsi"/>
          <w:sz w:val="24"/>
          <w:szCs w:val="24"/>
        </w:rPr>
        <w:t xml:space="preserve"> Debby Cobbett</w:t>
      </w:r>
      <w:r w:rsidR="00544732">
        <w:rPr>
          <w:rFonts w:cstheme="minorHAnsi"/>
          <w:sz w:val="24"/>
          <w:szCs w:val="24"/>
        </w:rPr>
        <w:t>, Anna Courtier (First Bus), Joel Bradley (First Bus), Gordon Campbell- Thomas, Carole Green (Bishopthorpe Parish Council)</w:t>
      </w:r>
      <w:r w:rsidR="005731A1" w:rsidRPr="00544732">
        <w:rPr>
          <w:rFonts w:cstheme="minorHAnsi"/>
          <w:sz w:val="24"/>
          <w:szCs w:val="24"/>
        </w:rPr>
        <w:t xml:space="preserve"> </w:t>
      </w:r>
      <w:r w:rsidR="006A167D">
        <w:rPr>
          <w:rFonts w:cstheme="minorHAnsi"/>
          <w:sz w:val="24"/>
          <w:szCs w:val="24"/>
        </w:rPr>
        <w:t xml:space="preserve">Diana Robinson </w:t>
      </w:r>
      <w:r w:rsidR="002813A5" w:rsidRPr="00544732">
        <w:rPr>
          <w:rFonts w:cstheme="minorHAnsi"/>
          <w:sz w:val="24"/>
          <w:szCs w:val="24"/>
        </w:rPr>
        <w:t xml:space="preserve">and </w:t>
      </w:r>
      <w:r w:rsidR="00544732" w:rsidRPr="00544732">
        <w:rPr>
          <w:rFonts w:cstheme="minorHAnsi"/>
          <w:sz w:val="24"/>
          <w:szCs w:val="24"/>
        </w:rPr>
        <w:t>Lionel Lennox.</w:t>
      </w:r>
      <w:r w:rsidR="002813A5" w:rsidRPr="00544732">
        <w:rPr>
          <w:rFonts w:cstheme="minorHAnsi"/>
          <w:sz w:val="24"/>
          <w:szCs w:val="24"/>
        </w:rPr>
        <w:t xml:space="preserve">  </w:t>
      </w:r>
    </w:p>
    <w:p w14:paraId="4EAC7A95" w14:textId="0CF04E7D" w:rsidR="0092306B" w:rsidRDefault="008C3C53" w:rsidP="0092306B">
      <w:pPr>
        <w:pStyle w:val="ListParagraph"/>
        <w:rPr>
          <w:rFonts w:ascii="Calibri" w:eastAsia="Times New Roman" w:hAnsi="Calibri" w:cs="Calibri"/>
          <w:color w:val="000000"/>
          <w:kern w:val="0"/>
          <w:sz w:val="24"/>
          <w:szCs w:val="24"/>
          <w:lang w:eastAsia="en-GB"/>
          <w14:ligatures w14:val="none"/>
        </w:rPr>
      </w:pPr>
      <w:r>
        <w:rPr>
          <w:rFonts w:cstheme="minorHAnsi"/>
          <w:sz w:val="24"/>
          <w:szCs w:val="24"/>
        </w:rPr>
        <w:t xml:space="preserve">Doreen then introduced the speaker </w:t>
      </w:r>
      <w:r w:rsidR="000644A1">
        <w:rPr>
          <w:rFonts w:cstheme="minorHAnsi"/>
          <w:sz w:val="24"/>
          <w:szCs w:val="24"/>
        </w:rPr>
        <w:t>Martin Dean</w:t>
      </w:r>
      <w:r w:rsidR="006A167D">
        <w:rPr>
          <w:rFonts w:cstheme="minorHAnsi"/>
          <w:sz w:val="24"/>
          <w:szCs w:val="24"/>
        </w:rPr>
        <w:t xml:space="preserve">, </w:t>
      </w:r>
      <w:r w:rsidR="00805B98">
        <w:rPr>
          <w:rFonts w:cstheme="minorHAnsi"/>
          <w:sz w:val="24"/>
          <w:szCs w:val="24"/>
        </w:rPr>
        <w:t>Managing Director, UK Regional Bus, Go-Ahead and Chairman of the Confederation of Passenger Transport</w:t>
      </w:r>
    </w:p>
    <w:p w14:paraId="73F21D5F" w14:textId="58E3E729" w:rsidR="002104AA" w:rsidRDefault="000644A1" w:rsidP="0092306B">
      <w:pPr>
        <w:pStyle w:val="ListParagraph"/>
        <w:numPr>
          <w:ilvl w:val="0"/>
          <w:numId w:val="1"/>
        </w:numPr>
        <w:rPr>
          <w:rFonts w:ascii="Calibri" w:eastAsia="Times New Roman" w:hAnsi="Calibri" w:cs="Calibri"/>
          <w:color w:val="000000"/>
          <w:kern w:val="0"/>
          <w:sz w:val="24"/>
          <w:szCs w:val="24"/>
          <w:lang w:eastAsia="en-GB"/>
          <w14:ligatures w14:val="none"/>
        </w:rPr>
      </w:pPr>
      <w:r>
        <w:rPr>
          <w:rFonts w:cstheme="minorHAnsi"/>
          <w:sz w:val="24"/>
          <w:szCs w:val="24"/>
        </w:rPr>
        <w:t>Martin</w:t>
      </w:r>
      <w:r w:rsidR="00805B98">
        <w:rPr>
          <w:rFonts w:ascii="Calibri" w:eastAsia="Times New Roman" w:hAnsi="Calibri" w:cs="Calibri"/>
          <w:color w:val="000000"/>
          <w:kern w:val="0"/>
          <w:sz w:val="24"/>
          <w:szCs w:val="24"/>
          <w:lang w:eastAsia="en-GB"/>
          <w14:ligatures w14:val="none"/>
        </w:rPr>
        <w:t xml:space="preserve"> commenced his presentation by giving background details of the global operations of the Go-Ahead Group, founded in the UK but </w:t>
      </w:r>
      <w:r w:rsidR="002104AA">
        <w:rPr>
          <w:rFonts w:ascii="Calibri" w:eastAsia="Times New Roman" w:hAnsi="Calibri" w:cs="Calibri"/>
          <w:color w:val="000000"/>
          <w:kern w:val="0"/>
          <w:sz w:val="24"/>
          <w:szCs w:val="24"/>
          <w:lang w:eastAsia="en-GB"/>
          <w14:ligatures w14:val="none"/>
        </w:rPr>
        <w:t>since going public in 2022 now owned primarily by the Kinetic (Australia) and Globa</w:t>
      </w:r>
      <w:r w:rsidR="00DC28DD">
        <w:rPr>
          <w:rFonts w:ascii="Calibri" w:eastAsia="Times New Roman" w:hAnsi="Calibri" w:cs="Calibri"/>
          <w:color w:val="000000"/>
          <w:kern w:val="0"/>
          <w:sz w:val="24"/>
          <w:szCs w:val="24"/>
          <w:lang w:eastAsia="en-GB"/>
          <w14:ligatures w14:val="none"/>
        </w:rPr>
        <w:t>l</w:t>
      </w:r>
      <w:r w:rsidR="002104AA">
        <w:rPr>
          <w:rFonts w:ascii="Calibri" w:eastAsia="Times New Roman" w:hAnsi="Calibri" w:cs="Calibri"/>
          <w:color w:val="000000"/>
          <w:kern w:val="0"/>
          <w:sz w:val="24"/>
          <w:szCs w:val="24"/>
          <w:lang w:eastAsia="en-GB"/>
          <w14:ligatures w14:val="none"/>
        </w:rPr>
        <w:t>via (Spain) transport companies with international contracts in the UK, Ireland, Norway, Sweden, Singapore and Australia covering rail, bus and operations on London underground where they provide the Elizabeth line service in conjunction with 2 Japanese companies in a joint venture partnership.</w:t>
      </w:r>
    </w:p>
    <w:p w14:paraId="684F71BB" w14:textId="27CE8804" w:rsidR="0092306B" w:rsidRDefault="002104AA" w:rsidP="002104AA">
      <w:pPr>
        <w:pStyle w:val="ListParagraph"/>
        <w:rPr>
          <w:rFonts w:cstheme="minorHAnsi"/>
          <w:sz w:val="24"/>
          <w:szCs w:val="24"/>
        </w:rPr>
      </w:pPr>
      <w:r>
        <w:rPr>
          <w:rFonts w:cstheme="minorHAnsi"/>
          <w:sz w:val="24"/>
          <w:szCs w:val="24"/>
        </w:rPr>
        <w:t xml:space="preserve">Go Ahead UK have headquarters in London and Newcastle and operate circa </w:t>
      </w:r>
      <w:r w:rsidR="00A12BC9">
        <w:rPr>
          <w:rFonts w:cstheme="minorHAnsi"/>
          <w:sz w:val="24"/>
          <w:szCs w:val="24"/>
        </w:rPr>
        <w:t xml:space="preserve">2,500 buses in London and </w:t>
      </w:r>
      <w:r>
        <w:rPr>
          <w:rFonts w:cstheme="minorHAnsi"/>
          <w:sz w:val="24"/>
          <w:szCs w:val="24"/>
        </w:rPr>
        <w:t>3,200 buses outside London</w:t>
      </w:r>
      <w:r w:rsidR="00A12BC9">
        <w:rPr>
          <w:rFonts w:cstheme="minorHAnsi"/>
          <w:sz w:val="24"/>
          <w:szCs w:val="24"/>
        </w:rPr>
        <w:t xml:space="preserve">, with major presence in Brighton and </w:t>
      </w:r>
      <w:r w:rsidR="00DC28DD">
        <w:rPr>
          <w:rFonts w:cstheme="minorHAnsi"/>
          <w:sz w:val="24"/>
          <w:szCs w:val="24"/>
        </w:rPr>
        <w:t>Hove, Portsmouth</w:t>
      </w:r>
      <w:r w:rsidR="00A12BC9">
        <w:rPr>
          <w:rFonts w:cstheme="minorHAnsi"/>
          <w:sz w:val="24"/>
          <w:szCs w:val="24"/>
        </w:rPr>
        <w:t xml:space="preserve"> and Cornwall in the South of England and Go North West, Go North East and East Yorkshire buses in the North and have recently been awarded a major contract in the Liverpool City Region.</w:t>
      </w:r>
    </w:p>
    <w:p w14:paraId="4B3E6C32" w14:textId="7E90618A" w:rsidR="00A12BC9" w:rsidRDefault="00A12BC9" w:rsidP="002104AA">
      <w:pPr>
        <w:pStyle w:val="ListParagraph"/>
        <w:rPr>
          <w:rFonts w:ascii="Calibri" w:eastAsia="Times New Roman" w:hAnsi="Calibri" w:cs="Calibri"/>
          <w:color w:val="000000"/>
          <w:kern w:val="0"/>
          <w:sz w:val="24"/>
          <w:szCs w:val="24"/>
          <w:lang w:eastAsia="en-GB"/>
          <w14:ligatures w14:val="none"/>
        </w:rPr>
      </w:pPr>
      <w:r>
        <w:rPr>
          <w:rFonts w:ascii="Calibri" w:eastAsia="Times New Roman" w:hAnsi="Calibri" w:cs="Calibri"/>
          <w:color w:val="000000"/>
          <w:kern w:val="0"/>
          <w:sz w:val="24"/>
          <w:szCs w:val="24"/>
          <w:lang w:eastAsia="en-GB"/>
          <w14:ligatures w14:val="none"/>
        </w:rPr>
        <w:t xml:space="preserve">Martin </w:t>
      </w:r>
      <w:r w:rsidR="00E55E43">
        <w:rPr>
          <w:rFonts w:ascii="Calibri" w:eastAsia="Times New Roman" w:hAnsi="Calibri" w:cs="Calibri"/>
          <w:color w:val="000000"/>
          <w:kern w:val="0"/>
          <w:sz w:val="24"/>
          <w:szCs w:val="24"/>
          <w:lang w:eastAsia="en-GB"/>
          <w14:ligatures w14:val="none"/>
        </w:rPr>
        <w:t xml:space="preserve">said that </w:t>
      </w:r>
      <w:r w:rsidR="002A1B78">
        <w:rPr>
          <w:rFonts w:ascii="Calibri" w:eastAsia="Times New Roman" w:hAnsi="Calibri" w:cs="Calibri"/>
          <w:color w:val="000000"/>
          <w:kern w:val="0"/>
          <w:sz w:val="24"/>
          <w:szCs w:val="24"/>
          <w:lang w:eastAsia="en-GB"/>
          <w14:ligatures w14:val="none"/>
        </w:rPr>
        <w:t>Go-Ahead</w:t>
      </w:r>
      <w:r>
        <w:rPr>
          <w:rFonts w:ascii="Calibri" w:eastAsia="Times New Roman" w:hAnsi="Calibri" w:cs="Calibri"/>
          <w:color w:val="000000"/>
          <w:kern w:val="0"/>
          <w:sz w:val="24"/>
          <w:szCs w:val="24"/>
          <w:lang w:eastAsia="en-GB"/>
          <w14:ligatures w14:val="none"/>
        </w:rPr>
        <w:t xml:space="preserve"> </w:t>
      </w:r>
      <w:r w:rsidR="00E55E43">
        <w:rPr>
          <w:rFonts w:ascii="Calibri" w:eastAsia="Times New Roman" w:hAnsi="Calibri" w:cs="Calibri"/>
          <w:color w:val="000000"/>
          <w:kern w:val="0"/>
          <w:sz w:val="24"/>
          <w:szCs w:val="24"/>
          <w:lang w:eastAsia="en-GB"/>
          <w14:ligatures w14:val="none"/>
        </w:rPr>
        <w:t>had used its experience i</w:t>
      </w:r>
      <w:r>
        <w:rPr>
          <w:rFonts w:ascii="Calibri" w:eastAsia="Times New Roman" w:hAnsi="Calibri" w:cs="Calibri"/>
          <w:color w:val="000000"/>
          <w:kern w:val="0"/>
          <w:sz w:val="24"/>
          <w:szCs w:val="24"/>
          <w:lang w:eastAsia="en-GB"/>
          <w14:ligatures w14:val="none"/>
        </w:rPr>
        <w:t xml:space="preserve">n operating franchised models of public transport in Singapore </w:t>
      </w:r>
      <w:r w:rsidR="002A1B78">
        <w:rPr>
          <w:rFonts w:ascii="Calibri" w:eastAsia="Times New Roman" w:hAnsi="Calibri" w:cs="Calibri"/>
          <w:color w:val="000000"/>
          <w:kern w:val="0"/>
          <w:sz w:val="24"/>
          <w:szCs w:val="24"/>
          <w:lang w:eastAsia="en-GB"/>
          <w14:ligatures w14:val="none"/>
        </w:rPr>
        <w:t>to r</w:t>
      </w:r>
      <w:r>
        <w:rPr>
          <w:rFonts w:ascii="Calibri" w:eastAsia="Times New Roman" w:hAnsi="Calibri" w:cs="Calibri"/>
          <w:color w:val="000000"/>
          <w:kern w:val="0"/>
          <w:sz w:val="24"/>
          <w:szCs w:val="24"/>
          <w:lang w:eastAsia="en-GB"/>
          <w14:ligatures w14:val="none"/>
        </w:rPr>
        <w:t>espond</w:t>
      </w:r>
      <w:r w:rsidR="002A1B78">
        <w:rPr>
          <w:rFonts w:ascii="Calibri" w:eastAsia="Times New Roman" w:hAnsi="Calibri" w:cs="Calibri"/>
          <w:color w:val="000000"/>
          <w:kern w:val="0"/>
          <w:sz w:val="24"/>
          <w:szCs w:val="24"/>
          <w:lang w:eastAsia="en-GB"/>
          <w14:ligatures w14:val="none"/>
        </w:rPr>
        <w:t xml:space="preserve"> </w:t>
      </w:r>
      <w:r>
        <w:rPr>
          <w:rFonts w:ascii="Calibri" w:eastAsia="Times New Roman" w:hAnsi="Calibri" w:cs="Calibri"/>
          <w:color w:val="000000"/>
          <w:kern w:val="0"/>
          <w:sz w:val="24"/>
          <w:szCs w:val="24"/>
          <w:lang w:eastAsia="en-GB"/>
          <w14:ligatures w14:val="none"/>
        </w:rPr>
        <w:t xml:space="preserve">to </w:t>
      </w:r>
      <w:r w:rsidR="002A1B78">
        <w:rPr>
          <w:rFonts w:ascii="Calibri" w:eastAsia="Times New Roman" w:hAnsi="Calibri" w:cs="Calibri"/>
          <w:color w:val="000000"/>
          <w:kern w:val="0"/>
          <w:sz w:val="24"/>
          <w:szCs w:val="24"/>
          <w:lang w:eastAsia="en-GB"/>
          <w14:ligatures w14:val="none"/>
        </w:rPr>
        <w:t>UK</w:t>
      </w:r>
      <w:r>
        <w:rPr>
          <w:rFonts w:ascii="Calibri" w:eastAsia="Times New Roman" w:hAnsi="Calibri" w:cs="Calibri"/>
          <w:color w:val="000000"/>
          <w:kern w:val="0"/>
          <w:sz w:val="24"/>
          <w:szCs w:val="24"/>
          <w:lang w:eastAsia="en-GB"/>
          <w14:ligatures w14:val="none"/>
        </w:rPr>
        <w:t xml:space="preserve"> franchis</w:t>
      </w:r>
      <w:r w:rsidR="002A1B78">
        <w:rPr>
          <w:rFonts w:ascii="Calibri" w:eastAsia="Times New Roman" w:hAnsi="Calibri" w:cs="Calibri"/>
          <w:color w:val="000000"/>
          <w:kern w:val="0"/>
          <w:sz w:val="24"/>
          <w:szCs w:val="24"/>
          <w:lang w:eastAsia="en-GB"/>
          <w14:ligatures w14:val="none"/>
        </w:rPr>
        <w:t>ing</w:t>
      </w:r>
      <w:r w:rsidR="00E55E43">
        <w:rPr>
          <w:rFonts w:ascii="Calibri" w:eastAsia="Times New Roman" w:hAnsi="Calibri" w:cs="Calibri"/>
          <w:color w:val="000000"/>
          <w:kern w:val="0"/>
          <w:sz w:val="24"/>
          <w:szCs w:val="24"/>
          <w:lang w:eastAsia="en-GB"/>
          <w14:ligatures w14:val="none"/>
        </w:rPr>
        <w:t>.</w:t>
      </w:r>
      <w:r>
        <w:rPr>
          <w:rFonts w:ascii="Calibri" w:eastAsia="Times New Roman" w:hAnsi="Calibri" w:cs="Calibri"/>
          <w:color w:val="000000"/>
          <w:kern w:val="0"/>
          <w:sz w:val="24"/>
          <w:szCs w:val="24"/>
          <w:lang w:eastAsia="en-GB"/>
          <w14:ligatures w14:val="none"/>
        </w:rPr>
        <w:t xml:space="preserve"> Go-Ahead’s </w:t>
      </w:r>
      <w:r w:rsidR="00E55E43">
        <w:rPr>
          <w:rFonts w:ascii="Calibri" w:eastAsia="Times New Roman" w:hAnsi="Calibri" w:cs="Calibri"/>
          <w:color w:val="000000"/>
          <w:kern w:val="0"/>
          <w:sz w:val="24"/>
          <w:szCs w:val="24"/>
          <w:lang w:eastAsia="en-GB"/>
          <w14:ligatures w14:val="none"/>
        </w:rPr>
        <w:t>aim</w:t>
      </w:r>
      <w:r>
        <w:rPr>
          <w:rFonts w:ascii="Calibri" w:eastAsia="Times New Roman" w:hAnsi="Calibri" w:cs="Calibri"/>
          <w:color w:val="000000"/>
          <w:kern w:val="0"/>
          <w:sz w:val="24"/>
          <w:szCs w:val="24"/>
          <w:lang w:eastAsia="en-GB"/>
          <w14:ligatures w14:val="none"/>
        </w:rPr>
        <w:t xml:space="preserve"> is to work locally a</w:t>
      </w:r>
      <w:r w:rsidR="00E55E43">
        <w:rPr>
          <w:rFonts w:ascii="Calibri" w:eastAsia="Times New Roman" w:hAnsi="Calibri" w:cs="Calibri"/>
          <w:color w:val="000000"/>
          <w:kern w:val="0"/>
          <w:sz w:val="24"/>
          <w:szCs w:val="24"/>
          <w:lang w:eastAsia="en-GB"/>
          <w14:ligatures w14:val="none"/>
        </w:rPr>
        <w:t xml:space="preserve">s </w:t>
      </w:r>
      <w:r w:rsidR="002A1B78">
        <w:rPr>
          <w:rFonts w:ascii="Calibri" w:eastAsia="Times New Roman" w:hAnsi="Calibri" w:cs="Calibri"/>
          <w:color w:val="000000"/>
          <w:kern w:val="0"/>
          <w:sz w:val="24"/>
          <w:szCs w:val="24"/>
          <w:lang w:eastAsia="en-GB"/>
          <w14:ligatures w14:val="none"/>
        </w:rPr>
        <w:t xml:space="preserve">they </w:t>
      </w:r>
      <w:r>
        <w:rPr>
          <w:rFonts w:ascii="Calibri" w:eastAsia="Times New Roman" w:hAnsi="Calibri" w:cs="Calibri"/>
          <w:color w:val="000000"/>
          <w:kern w:val="0"/>
          <w:sz w:val="24"/>
          <w:szCs w:val="24"/>
          <w:lang w:eastAsia="en-GB"/>
          <w14:ligatures w14:val="none"/>
        </w:rPr>
        <w:t xml:space="preserve">firmly </w:t>
      </w:r>
      <w:r w:rsidR="00DC28DD">
        <w:rPr>
          <w:rFonts w:ascii="Calibri" w:eastAsia="Times New Roman" w:hAnsi="Calibri" w:cs="Calibri"/>
          <w:color w:val="000000"/>
          <w:kern w:val="0"/>
          <w:sz w:val="24"/>
          <w:szCs w:val="24"/>
          <w:lang w:eastAsia="en-GB"/>
          <w14:ligatures w14:val="none"/>
        </w:rPr>
        <w:t>believe</w:t>
      </w:r>
      <w:r>
        <w:rPr>
          <w:rFonts w:ascii="Calibri" w:eastAsia="Times New Roman" w:hAnsi="Calibri" w:cs="Calibri"/>
          <w:color w:val="000000"/>
          <w:kern w:val="0"/>
          <w:sz w:val="24"/>
          <w:szCs w:val="24"/>
          <w:lang w:eastAsia="en-GB"/>
          <w14:ligatures w14:val="none"/>
        </w:rPr>
        <w:t xml:space="preserve"> that gro</w:t>
      </w:r>
      <w:r w:rsidR="002A1B78">
        <w:rPr>
          <w:rFonts w:ascii="Calibri" w:eastAsia="Times New Roman" w:hAnsi="Calibri" w:cs="Calibri"/>
          <w:color w:val="000000"/>
          <w:kern w:val="0"/>
          <w:sz w:val="24"/>
          <w:szCs w:val="24"/>
          <w:lang w:eastAsia="en-GB"/>
          <w14:ligatures w14:val="none"/>
        </w:rPr>
        <w:t>w</w:t>
      </w:r>
      <w:r>
        <w:rPr>
          <w:rFonts w:ascii="Calibri" w:eastAsia="Times New Roman" w:hAnsi="Calibri" w:cs="Calibri"/>
          <w:color w:val="000000"/>
          <w:kern w:val="0"/>
          <w:sz w:val="24"/>
          <w:szCs w:val="24"/>
          <w:lang w:eastAsia="en-GB"/>
          <w14:ligatures w14:val="none"/>
        </w:rPr>
        <w:t>th in bus travel is achievable if bus</w:t>
      </w:r>
      <w:r w:rsidR="002A1B78">
        <w:rPr>
          <w:rFonts w:ascii="Calibri" w:eastAsia="Times New Roman" w:hAnsi="Calibri" w:cs="Calibri"/>
          <w:color w:val="000000"/>
          <w:kern w:val="0"/>
          <w:sz w:val="24"/>
          <w:szCs w:val="24"/>
          <w:lang w:eastAsia="en-GB"/>
          <w14:ligatures w14:val="none"/>
        </w:rPr>
        <w:t xml:space="preserve"> provision is</w:t>
      </w:r>
      <w:r>
        <w:rPr>
          <w:rFonts w:ascii="Calibri" w:eastAsia="Times New Roman" w:hAnsi="Calibri" w:cs="Calibri"/>
          <w:color w:val="000000"/>
          <w:kern w:val="0"/>
          <w:sz w:val="24"/>
          <w:szCs w:val="24"/>
          <w:lang w:eastAsia="en-GB"/>
          <w14:ligatures w14:val="none"/>
        </w:rPr>
        <w:t xml:space="preserve"> relevant to </w:t>
      </w:r>
      <w:r w:rsidR="002A1B78">
        <w:rPr>
          <w:rFonts w:ascii="Calibri" w:eastAsia="Times New Roman" w:hAnsi="Calibri" w:cs="Calibri"/>
          <w:color w:val="000000"/>
          <w:kern w:val="0"/>
          <w:sz w:val="24"/>
          <w:szCs w:val="24"/>
          <w:lang w:eastAsia="en-GB"/>
          <w14:ligatures w14:val="none"/>
        </w:rPr>
        <w:t xml:space="preserve">the local needs of current and </w:t>
      </w:r>
      <w:r>
        <w:rPr>
          <w:rFonts w:ascii="Calibri" w:eastAsia="Times New Roman" w:hAnsi="Calibri" w:cs="Calibri"/>
          <w:color w:val="000000"/>
          <w:kern w:val="0"/>
          <w:sz w:val="24"/>
          <w:szCs w:val="24"/>
          <w:lang w:eastAsia="en-GB"/>
          <w14:ligatures w14:val="none"/>
        </w:rPr>
        <w:t>potential passengers</w:t>
      </w:r>
      <w:r w:rsidR="002A1B78">
        <w:rPr>
          <w:rFonts w:ascii="Calibri" w:eastAsia="Times New Roman" w:hAnsi="Calibri" w:cs="Calibri"/>
          <w:color w:val="000000"/>
          <w:kern w:val="0"/>
          <w:sz w:val="24"/>
          <w:szCs w:val="24"/>
          <w:lang w:eastAsia="en-GB"/>
          <w14:ligatures w14:val="none"/>
        </w:rPr>
        <w:t>.</w:t>
      </w:r>
      <w:r>
        <w:rPr>
          <w:rFonts w:ascii="Calibri" w:eastAsia="Times New Roman" w:hAnsi="Calibri" w:cs="Calibri"/>
          <w:color w:val="000000"/>
          <w:kern w:val="0"/>
          <w:sz w:val="24"/>
          <w:szCs w:val="24"/>
          <w:lang w:eastAsia="en-GB"/>
          <w14:ligatures w14:val="none"/>
        </w:rPr>
        <w:t xml:space="preserve"> </w:t>
      </w:r>
      <w:r w:rsidR="002A1B78">
        <w:rPr>
          <w:rFonts w:ascii="Calibri" w:eastAsia="Times New Roman" w:hAnsi="Calibri" w:cs="Calibri"/>
          <w:color w:val="000000"/>
          <w:kern w:val="0"/>
          <w:sz w:val="24"/>
          <w:szCs w:val="24"/>
          <w:lang w:eastAsia="en-GB"/>
          <w14:ligatures w14:val="none"/>
        </w:rPr>
        <w:t xml:space="preserve">Whilst he </w:t>
      </w:r>
      <w:r>
        <w:rPr>
          <w:rFonts w:ascii="Calibri" w:eastAsia="Times New Roman" w:hAnsi="Calibri" w:cs="Calibri"/>
          <w:color w:val="000000"/>
          <w:kern w:val="0"/>
          <w:sz w:val="24"/>
          <w:szCs w:val="24"/>
          <w:lang w:eastAsia="en-GB"/>
          <w14:ligatures w14:val="none"/>
        </w:rPr>
        <w:t>acknowledg</w:t>
      </w:r>
      <w:r w:rsidR="002A1B78">
        <w:rPr>
          <w:rFonts w:ascii="Calibri" w:eastAsia="Times New Roman" w:hAnsi="Calibri" w:cs="Calibri"/>
          <w:color w:val="000000"/>
          <w:kern w:val="0"/>
          <w:sz w:val="24"/>
          <w:szCs w:val="24"/>
          <w:lang w:eastAsia="en-GB"/>
          <w14:ligatures w14:val="none"/>
        </w:rPr>
        <w:t>ed</w:t>
      </w:r>
      <w:r>
        <w:rPr>
          <w:rFonts w:ascii="Calibri" w:eastAsia="Times New Roman" w:hAnsi="Calibri" w:cs="Calibri"/>
          <w:color w:val="000000"/>
          <w:kern w:val="0"/>
          <w:sz w:val="24"/>
          <w:szCs w:val="24"/>
          <w:lang w:eastAsia="en-GB"/>
          <w14:ligatures w14:val="none"/>
        </w:rPr>
        <w:t xml:space="preserve"> that some of </w:t>
      </w:r>
      <w:r w:rsidR="00E55E43">
        <w:rPr>
          <w:rFonts w:ascii="Calibri" w:eastAsia="Times New Roman" w:hAnsi="Calibri" w:cs="Calibri"/>
          <w:color w:val="000000"/>
          <w:kern w:val="0"/>
          <w:sz w:val="24"/>
          <w:szCs w:val="24"/>
          <w:lang w:eastAsia="en-GB"/>
          <w14:ligatures w14:val="none"/>
        </w:rPr>
        <w:t>its</w:t>
      </w:r>
      <w:r>
        <w:rPr>
          <w:rFonts w:ascii="Calibri" w:eastAsia="Times New Roman" w:hAnsi="Calibri" w:cs="Calibri"/>
          <w:color w:val="000000"/>
          <w:kern w:val="0"/>
          <w:sz w:val="24"/>
          <w:szCs w:val="24"/>
          <w:lang w:eastAsia="en-GB"/>
          <w14:ligatures w14:val="none"/>
        </w:rPr>
        <w:t xml:space="preserve"> growth in the UK h</w:t>
      </w:r>
      <w:r w:rsidR="002A1B78">
        <w:rPr>
          <w:rFonts w:ascii="Calibri" w:eastAsia="Times New Roman" w:hAnsi="Calibri" w:cs="Calibri"/>
          <w:color w:val="000000"/>
          <w:kern w:val="0"/>
          <w:sz w:val="24"/>
          <w:szCs w:val="24"/>
          <w:lang w:eastAsia="en-GB"/>
          <w14:ligatures w14:val="none"/>
        </w:rPr>
        <w:t>a</w:t>
      </w:r>
      <w:r>
        <w:rPr>
          <w:rFonts w:ascii="Calibri" w:eastAsia="Times New Roman" w:hAnsi="Calibri" w:cs="Calibri"/>
          <w:color w:val="000000"/>
          <w:kern w:val="0"/>
          <w:sz w:val="24"/>
          <w:szCs w:val="24"/>
          <w:lang w:eastAsia="en-GB"/>
          <w14:ligatures w14:val="none"/>
        </w:rPr>
        <w:t xml:space="preserve">s been due to </w:t>
      </w:r>
      <w:r w:rsidR="00DC28DD">
        <w:rPr>
          <w:rFonts w:ascii="Calibri" w:eastAsia="Times New Roman" w:hAnsi="Calibri" w:cs="Calibri"/>
          <w:color w:val="000000"/>
          <w:kern w:val="0"/>
          <w:sz w:val="24"/>
          <w:szCs w:val="24"/>
          <w:lang w:eastAsia="en-GB"/>
          <w14:ligatures w14:val="none"/>
        </w:rPr>
        <w:t>acquisitions</w:t>
      </w:r>
      <w:r>
        <w:rPr>
          <w:rFonts w:ascii="Calibri" w:eastAsia="Times New Roman" w:hAnsi="Calibri" w:cs="Calibri"/>
          <w:color w:val="000000"/>
          <w:kern w:val="0"/>
          <w:sz w:val="24"/>
          <w:szCs w:val="24"/>
          <w:lang w:eastAsia="en-GB"/>
          <w14:ligatures w14:val="none"/>
        </w:rPr>
        <w:t xml:space="preserve">, especially in the coach industry, Go-Ahead’s turnover has doubled </w:t>
      </w:r>
      <w:r w:rsidR="00E55E43">
        <w:rPr>
          <w:rFonts w:ascii="Calibri" w:eastAsia="Times New Roman" w:hAnsi="Calibri" w:cs="Calibri"/>
          <w:color w:val="000000"/>
          <w:kern w:val="0"/>
          <w:sz w:val="24"/>
          <w:szCs w:val="24"/>
          <w:lang w:eastAsia="en-GB"/>
          <w14:ligatures w14:val="none"/>
        </w:rPr>
        <w:t>post</w:t>
      </w:r>
      <w:r>
        <w:rPr>
          <w:rFonts w:ascii="Calibri" w:eastAsia="Times New Roman" w:hAnsi="Calibri" w:cs="Calibri"/>
          <w:color w:val="000000"/>
          <w:kern w:val="0"/>
          <w:sz w:val="24"/>
          <w:szCs w:val="24"/>
          <w:lang w:eastAsia="en-GB"/>
          <w14:ligatures w14:val="none"/>
        </w:rPr>
        <w:t xml:space="preserve"> pandemic</w:t>
      </w:r>
      <w:r w:rsidR="002A1B78">
        <w:rPr>
          <w:rFonts w:ascii="Calibri" w:eastAsia="Times New Roman" w:hAnsi="Calibri" w:cs="Calibri"/>
          <w:color w:val="000000"/>
          <w:kern w:val="0"/>
          <w:sz w:val="24"/>
          <w:szCs w:val="24"/>
          <w:lang w:eastAsia="en-GB"/>
          <w14:ligatures w14:val="none"/>
        </w:rPr>
        <w:t>. E</w:t>
      </w:r>
      <w:r>
        <w:rPr>
          <w:rFonts w:ascii="Calibri" w:eastAsia="Times New Roman" w:hAnsi="Calibri" w:cs="Calibri"/>
          <w:color w:val="000000"/>
          <w:kern w:val="0"/>
          <w:sz w:val="24"/>
          <w:szCs w:val="24"/>
          <w:lang w:eastAsia="en-GB"/>
          <w14:ligatures w14:val="none"/>
        </w:rPr>
        <w:t xml:space="preserve">xpansion </w:t>
      </w:r>
      <w:r w:rsidR="002A1B78">
        <w:rPr>
          <w:rFonts w:ascii="Calibri" w:eastAsia="Times New Roman" w:hAnsi="Calibri" w:cs="Calibri"/>
          <w:color w:val="000000"/>
          <w:kern w:val="0"/>
          <w:sz w:val="24"/>
          <w:szCs w:val="24"/>
          <w:lang w:eastAsia="en-GB"/>
          <w14:ligatures w14:val="none"/>
        </w:rPr>
        <w:t>has been</w:t>
      </w:r>
      <w:r w:rsidR="00E55E43">
        <w:rPr>
          <w:rFonts w:ascii="Calibri" w:eastAsia="Times New Roman" w:hAnsi="Calibri" w:cs="Calibri"/>
          <w:color w:val="000000"/>
          <w:kern w:val="0"/>
          <w:sz w:val="24"/>
          <w:szCs w:val="24"/>
          <w:lang w:eastAsia="en-GB"/>
          <w14:ligatures w14:val="none"/>
        </w:rPr>
        <w:t xml:space="preserve"> seen</w:t>
      </w:r>
      <w:r w:rsidR="002A1B78">
        <w:rPr>
          <w:rFonts w:ascii="Calibri" w:eastAsia="Times New Roman" w:hAnsi="Calibri" w:cs="Calibri"/>
          <w:color w:val="000000"/>
          <w:kern w:val="0"/>
          <w:sz w:val="24"/>
          <w:szCs w:val="24"/>
          <w:lang w:eastAsia="en-GB"/>
          <w14:ligatures w14:val="none"/>
        </w:rPr>
        <w:t xml:space="preserve"> </w:t>
      </w:r>
      <w:r>
        <w:rPr>
          <w:rFonts w:ascii="Calibri" w:eastAsia="Times New Roman" w:hAnsi="Calibri" w:cs="Calibri"/>
          <w:color w:val="000000"/>
          <w:kern w:val="0"/>
          <w:sz w:val="24"/>
          <w:szCs w:val="24"/>
          <w:lang w:eastAsia="en-GB"/>
          <w14:ligatures w14:val="none"/>
        </w:rPr>
        <w:t xml:space="preserve">in particular in Yorkshire, Liverpool, Cornwall (where 3 bus depots </w:t>
      </w:r>
      <w:r w:rsidR="00E55E43">
        <w:rPr>
          <w:rFonts w:ascii="Calibri" w:eastAsia="Times New Roman" w:hAnsi="Calibri" w:cs="Calibri"/>
          <w:color w:val="000000"/>
          <w:kern w:val="0"/>
          <w:sz w:val="24"/>
          <w:szCs w:val="24"/>
          <w:lang w:eastAsia="en-GB"/>
          <w14:ligatures w14:val="none"/>
        </w:rPr>
        <w:t>and a</w:t>
      </w:r>
      <w:r>
        <w:rPr>
          <w:rFonts w:ascii="Calibri" w:eastAsia="Times New Roman" w:hAnsi="Calibri" w:cs="Calibri"/>
          <w:color w:val="000000"/>
          <w:kern w:val="0"/>
          <w:sz w:val="24"/>
          <w:szCs w:val="24"/>
          <w:lang w:eastAsia="en-GB"/>
          <w14:ligatures w14:val="none"/>
        </w:rPr>
        <w:t xml:space="preserve">ssociated staff </w:t>
      </w:r>
      <w:r w:rsidR="002A1B78">
        <w:rPr>
          <w:rFonts w:ascii="Calibri" w:eastAsia="Times New Roman" w:hAnsi="Calibri" w:cs="Calibri"/>
          <w:color w:val="000000"/>
          <w:kern w:val="0"/>
          <w:sz w:val="24"/>
          <w:szCs w:val="24"/>
          <w:lang w:eastAsia="en-GB"/>
          <w14:ligatures w14:val="none"/>
        </w:rPr>
        <w:t>transferred</w:t>
      </w:r>
      <w:r>
        <w:rPr>
          <w:rFonts w:ascii="Calibri" w:eastAsia="Times New Roman" w:hAnsi="Calibri" w:cs="Calibri"/>
          <w:color w:val="000000"/>
          <w:kern w:val="0"/>
          <w:sz w:val="24"/>
          <w:szCs w:val="24"/>
          <w:lang w:eastAsia="en-GB"/>
          <w14:ligatures w14:val="none"/>
        </w:rPr>
        <w:t xml:space="preserve"> from First Bus) and Greater</w:t>
      </w:r>
      <w:r w:rsidR="002A1B78">
        <w:rPr>
          <w:rFonts w:ascii="Calibri" w:eastAsia="Times New Roman" w:hAnsi="Calibri" w:cs="Calibri"/>
          <w:color w:val="000000"/>
          <w:kern w:val="0"/>
          <w:sz w:val="24"/>
          <w:szCs w:val="24"/>
          <w:lang w:eastAsia="en-GB"/>
          <w14:ligatures w14:val="none"/>
        </w:rPr>
        <w:t xml:space="preserve"> </w:t>
      </w:r>
      <w:r>
        <w:rPr>
          <w:rFonts w:ascii="Calibri" w:eastAsia="Times New Roman" w:hAnsi="Calibri" w:cs="Calibri"/>
          <w:color w:val="000000"/>
          <w:kern w:val="0"/>
          <w:sz w:val="24"/>
          <w:szCs w:val="24"/>
          <w:lang w:eastAsia="en-GB"/>
          <w14:ligatures w14:val="none"/>
        </w:rPr>
        <w:t>Manchester.</w:t>
      </w:r>
    </w:p>
    <w:p w14:paraId="7B32B43B" w14:textId="35BC5E80" w:rsidR="00E55E43" w:rsidRDefault="00E55E43" w:rsidP="002104AA">
      <w:pPr>
        <w:pStyle w:val="ListParagraph"/>
        <w:rPr>
          <w:rFonts w:ascii="Calibri" w:eastAsia="Times New Roman" w:hAnsi="Calibri" w:cs="Calibri"/>
          <w:kern w:val="0"/>
          <w:sz w:val="24"/>
          <w:szCs w:val="24"/>
          <w:lang w:eastAsia="en-GB"/>
          <w14:ligatures w14:val="none"/>
        </w:rPr>
      </w:pPr>
      <w:r w:rsidRPr="0024727F">
        <w:rPr>
          <w:rFonts w:ascii="Calibri" w:eastAsia="Times New Roman" w:hAnsi="Calibri" w:cs="Calibri"/>
          <w:kern w:val="0"/>
          <w:sz w:val="24"/>
          <w:szCs w:val="24"/>
          <w:lang w:eastAsia="en-GB"/>
          <w14:ligatures w14:val="none"/>
        </w:rPr>
        <w:t xml:space="preserve">Go Ahead has played and continues to play key role in decarbonisation having been the first operator of battery buses in 2013 and introduced electric buses in Waterloo in 2016. 2026 is planned to be a </w:t>
      </w:r>
      <w:r w:rsidR="00DC28DD" w:rsidRPr="0024727F">
        <w:rPr>
          <w:rFonts w:ascii="Calibri" w:eastAsia="Times New Roman" w:hAnsi="Calibri" w:cs="Calibri"/>
          <w:kern w:val="0"/>
          <w:sz w:val="24"/>
          <w:szCs w:val="24"/>
          <w:lang w:eastAsia="en-GB"/>
          <w14:ligatures w14:val="none"/>
        </w:rPr>
        <w:t>big</w:t>
      </w:r>
      <w:r w:rsidRPr="0024727F">
        <w:rPr>
          <w:rFonts w:ascii="Calibri" w:eastAsia="Times New Roman" w:hAnsi="Calibri" w:cs="Calibri"/>
          <w:kern w:val="0"/>
          <w:sz w:val="24"/>
          <w:szCs w:val="24"/>
          <w:lang w:eastAsia="en-GB"/>
          <w14:ligatures w14:val="none"/>
        </w:rPr>
        <w:t xml:space="preserve"> year in its plans for decarbonisation with </w:t>
      </w:r>
      <w:r w:rsidR="0024727F" w:rsidRPr="0024727F">
        <w:rPr>
          <w:rFonts w:ascii="Calibri" w:eastAsia="Times New Roman" w:hAnsi="Calibri" w:cs="Calibri"/>
          <w:kern w:val="0"/>
          <w:sz w:val="24"/>
          <w:szCs w:val="24"/>
          <w:lang w:eastAsia="en-GB"/>
          <w14:ligatures w14:val="none"/>
        </w:rPr>
        <w:t xml:space="preserve">major increases in the electric fleet in Plymouth, Greater Manchester, London and the North East and </w:t>
      </w:r>
      <w:r w:rsidR="00DC28DD" w:rsidRPr="0024727F">
        <w:rPr>
          <w:rFonts w:ascii="Calibri" w:eastAsia="Times New Roman" w:hAnsi="Calibri" w:cs="Calibri"/>
          <w:kern w:val="0"/>
          <w:sz w:val="24"/>
          <w:szCs w:val="24"/>
          <w:lang w:eastAsia="en-GB"/>
          <w14:ligatures w14:val="none"/>
        </w:rPr>
        <w:t>hydrogen</w:t>
      </w:r>
      <w:r w:rsidR="0024727F" w:rsidRPr="0024727F">
        <w:rPr>
          <w:rFonts w:ascii="Calibri" w:eastAsia="Times New Roman" w:hAnsi="Calibri" w:cs="Calibri"/>
          <w:kern w:val="0"/>
          <w:sz w:val="24"/>
          <w:szCs w:val="24"/>
          <w:lang w:eastAsia="en-GB"/>
          <w14:ligatures w14:val="none"/>
        </w:rPr>
        <w:t xml:space="preserve"> buses on its Metrobus </w:t>
      </w:r>
      <w:r w:rsidR="00DC28DD" w:rsidRPr="0024727F">
        <w:rPr>
          <w:rFonts w:ascii="Calibri" w:eastAsia="Times New Roman" w:hAnsi="Calibri" w:cs="Calibri"/>
          <w:kern w:val="0"/>
          <w:sz w:val="24"/>
          <w:szCs w:val="24"/>
          <w:lang w:eastAsia="en-GB"/>
          <w14:ligatures w14:val="none"/>
        </w:rPr>
        <w:t>operation</w:t>
      </w:r>
      <w:r w:rsidR="0024727F" w:rsidRPr="0024727F">
        <w:rPr>
          <w:rFonts w:ascii="Calibri" w:eastAsia="Times New Roman" w:hAnsi="Calibri" w:cs="Calibri"/>
          <w:kern w:val="0"/>
          <w:sz w:val="24"/>
          <w:szCs w:val="24"/>
          <w:lang w:eastAsia="en-GB"/>
          <w14:ligatures w14:val="none"/>
        </w:rPr>
        <w:t xml:space="preserve"> in East Sussex.</w:t>
      </w:r>
    </w:p>
    <w:p w14:paraId="778DD83D" w14:textId="23FB7DF9" w:rsidR="0024727F" w:rsidRDefault="0024727F" w:rsidP="002104AA">
      <w:pPr>
        <w:pStyle w:val="ListParagraph"/>
        <w:rPr>
          <w:rFonts w:ascii="Calibri" w:eastAsia="Times New Roman" w:hAnsi="Calibri" w:cs="Calibri"/>
          <w:kern w:val="0"/>
          <w:sz w:val="24"/>
          <w:szCs w:val="24"/>
          <w:lang w:eastAsia="en-GB"/>
          <w14:ligatures w14:val="none"/>
        </w:rPr>
      </w:pPr>
      <w:r>
        <w:rPr>
          <w:rFonts w:ascii="Calibri" w:eastAsia="Times New Roman" w:hAnsi="Calibri" w:cs="Calibri"/>
          <w:kern w:val="0"/>
          <w:sz w:val="24"/>
          <w:szCs w:val="24"/>
          <w:lang w:eastAsia="en-GB"/>
          <w14:ligatures w14:val="none"/>
        </w:rPr>
        <w:lastRenderedPageBreak/>
        <w:t xml:space="preserve">Go- Ahead </w:t>
      </w:r>
      <w:r w:rsidR="00DC28DD">
        <w:rPr>
          <w:rFonts w:ascii="Calibri" w:eastAsia="Times New Roman" w:hAnsi="Calibri" w:cs="Calibri"/>
          <w:kern w:val="0"/>
          <w:sz w:val="24"/>
          <w:szCs w:val="24"/>
          <w:lang w:eastAsia="en-GB"/>
          <w14:ligatures w14:val="none"/>
        </w:rPr>
        <w:t>aspires</w:t>
      </w:r>
      <w:r>
        <w:rPr>
          <w:rFonts w:ascii="Calibri" w:eastAsia="Times New Roman" w:hAnsi="Calibri" w:cs="Calibri"/>
          <w:kern w:val="0"/>
          <w:sz w:val="24"/>
          <w:szCs w:val="24"/>
          <w:lang w:eastAsia="en-GB"/>
          <w14:ligatures w14:val="none"/>
        </w:rPr>
        <w:t xml:space="preserve"> to be a beacon for accessibility and developing dementia friendly flooring and has introduced in conjunction with </w:t>
      </w:r>
      <w:r w:rsidR="00DC28DD">
        <w:rPr>
          <w:rFonts w:ascii="Calibri" w:eastAsia="Times New Roman" w:hAnsi="Calibri" w:cs="Calibri"/>
          <w:kern w:val="0"/>
          <w:sz w:val="24"/>
          <w:szCs w:val="24"/>
          <w:lang w:eastAsia="en-GB"/>
          <w14:ligatures w14:val="none"/>
        </w:rPr>
        <w:t>charities</w:t>
      </w:r>
      <w:r>
        <w:rPr>
          <w:rFonts w:ascii="Calibri" w:eastAsia="Times New Roman" w:hAnsi="Calibri" w:cs="Calibri"/>
          <w:kern w:val="0"/>
          <w:sz w:val="24"/>
          <w:szCs w:val="24"/>
          <w:lang w:eastAsia="en-GB"/>
          <w14:ligatures w14:val="none"/>
        </w:rPr>
        <w:t xml:space="preserve"> such as MIND and Age UK chatty bus services where people travel to community </w:t>
      </w:r>
      <w:r w:rsidR="00DC28DD">
        <w:rPr>
          <w:rFonts w:ascii="Calibri" w:eastAsia="Times New Roman" w:hAnsi="Calibri" w:cs="Calibri"/>
          <w:kern w:val="0"/>
          <w:sz w:val="24"/>
          <w:szCs w:val="24"/>
          <w:lang w:eastAsia="en-GB"/>
          <w14:ligatures w14:val="none"/>
        </w:rPr>
        <w:t>facilities</w:t>
      </w:r>
      <w:r>
        <w:rPr>
          <w:rFonts w:ascii="Calibri" w:eastAsia="Times New Roman" w:hAnsi="Calibri" w:cs="Calibri"/>
          <w:kern w:val="0"/>
          <w:sz w:val="24"/>
          <w:szCs w:val="24"/>
          <w:lang w:eastAsia="en-GB"/>
          <w14:ligatures w14:val="none"/>
        </w:rPr>
        <w:t xml:space="preserve"> by bus with the aim of reducing social isolation.</w:t>
      </w:r>
    </w:p>
    <w:p w14:paraId="7725B463" w14:textId="6B85171B" w:rsidR="0024727F" w:rsidRPr="0024727F" w:rsidRDefault="0024727F" w:rsidP="002104AA">
      <w:pPr>
        <w:pStyle w:val="ListParagraph"/>
        <w:rPr>
          <w:rFonts w:ascii="Calibri" w:eastAsia="Times New Roman" w:hAnsi="Calibri" w:cs="Calibri"/>
          <w:kern w:val="0"/>
          <w:sz w:val="24"/>
          <w:szCs w:val="24"/>
          <w:lang w:eastAsia="en-GB"/>
          <w14:ligatures w14:val="none"/>
        </w:rPr>
      </w:pPr>
      <w:r>
        <w:rPr>
          <w:rFonts w:ascii="Calibri" w:eastAsia="Times New Roman" w:hAnsi="Calibri" w:cs="Calibri"/>
          <w:kern w:val="0"/>
          <w:sz w:val="24"/>
          <w:szCs w:val="24"/>
          <w:lang w:eastAsia="en-GB"/>
          <w14:ligatures w14:val="none"/>
        </w:rPr>
        <w:t>Martin welcomed the national freezing of the £3 fare until at least the end of March 2027 which he feels will see a potential for growth in patronage as the fare will be seen as good value for money the longer it is in place.</w:t>
      </w:r>
    </w:p>
    <w:p w14:paraId="580E8250" w14:textId="26A36253" w:rsidR="00C54E46" w:rsidRDefault="00C54E46" w:rsidP="008C3C53">
      <w:pPr>
        <w:pStyle w:val="ListParagraph"/>
        <w:rPr>
          <w:rFonts w:cstheme="minorHAnsi"/>
          <w:sz w:val="24"/>
          <w:szCs w:val="24"/>
        </w:rPr>
      </w:pPr>
      <w:r w:rsidRPr="008C3C53">
        <w:rPr>
          <w:rFonts w:cstheme="minorHAnsi"/>
          <w:sz w:val="24"/>
          <w:szCs w:val="24"/>
        </w:rPr>
        <w:t xml:space="preserve">Questions and comments to </w:t>
      </w:r>
      <w:r w:rsidR="000644A1">
        <w:rPr>
          <w:rFonts w:cstheme="minorHAnsi"/>
          <w:sz w:val="24"/>
          <w:szCs w:val="24"/>
        </w:rPr>
        <w:t>Martin</w:t>
      </w:r>
      <w:r w:rsidRPr="008C3C53">
        <w:rPr>
          <w:rFonts w:cstheme="minorHAnsi"/>
          <w:sz w:val="24"/>
          <w:szCs w:val="24"/>
        </w:rPr>
        <w:t xml:space="preserve"> included:</w:t>
      </w:r>
    </w:p>
    <w:p w14:paraId="64FFD1C8" w14:textId="49843737" w:rsidR="0024727F" w:rsidRDefault="0024727F" w:rsidP="008C3C53">
      <w:pPr>
        <w:pStyle w:val="ListParagraph"/>
        <w:rPr>
          <w:rFonts w:cstheme="minorHAnsi"/>
          <w:sz w:val="24"/>
          <w:szCs w:val="24"/>
        </w:rPr>
      </w:pPr>
      <w:r>
        <w:rPr>
          <w:rFonts w:cstheme="minorHAnsi"/>
          <w:sz w:val="24"/>
          <w:szCs w:val="24"/>
        </w:rPr>
        <w:t xml:space="preserve">Doreen Magill said that having worked abroad in Brunei and Hong Kong she had seen how vital public transport is in these places and asked </w:t>
      </w:r>
      <w:r w:rsidR="00A8121A">
        <w:rPr>
          <w:rFonts w:cstheme="minorHAnsi"/>
          <w:sz w:val="24"/>
          <w:szCs w:val="24"/>
        </w:rPr>
        <w:t xml:space="preserve">what was the key for Go-Ahead in working with, and embracing franchising in a way that not all operators seemed to be. Martin responded that building good working relationships was key though he acknowledged that franchising wouldn’t necessarily be the answer </w:t>
      </w:r>
      <w:r w:rsidR="00DC28DD">
        <w:rPr>
          <w:rFonts w:cstheme="minorHAnsi"/>
          <w:sz w:val="24"/>
          <w:szCs w:val="24"/>
        </w:rPr>
        <w:t>for</w:t>
      </w:r>
      <w:r w:rsidR="00A8121A">
        <w:rPr>
          <w:rFonts w:cstheme="minorHAnsi"/>
          <w:sz w:val="24"/>
          <w:szCs w:val="24"/>
        </w:rPr>
        <w:t xml:space="preserve"> all areas. He cited Brighton and Portsmouth as areas where good relationships had been built up by </w:t>
      </w:r>
      <w:r w:rsidR="00DC28DD">
        <w:rPr>
          <w:rFonts w:cstheme="minorHAnsi"/>
          <w:sz w:val="24"/>
          <w:szCs w:val="24"/>
        </w:rPr>
        <w:t>Go-ahead</w:t>
      </w:r>
      <w:r w:rsidR="00A8121A">
        <w:rPr>
          <w:rFonts w:cstheme="minorHAnsi"/>
          <w:sz w:val="24"/>
          <w:szCs w:val="24"/>
        </w:rPr>
        <w:t xml:space="preserve"> in areas securing bus services under Enhanced Partnerships.</w:t>
      </w:r>
    </w:p>
    <w:p w14:paraId="20B6F1AC" w14:textId="6EBC4F95" w:rsidR="00A8121A" w:rsidRDefault="00A8121A" w:rsidP="008C3C53">
      <w:pPr>
        <w:pStyle w:val="ListParagraph"/>
        <w:rPr>
          <w:rFonts w:cstheme="minorHAnsi"/>
          <w:sz w:val="24"/>
          <w:szCs w:val="24"/>
        </w:rPr>
      </w:pPr>
      <w:r>
        <w:rPr>
          <w:rFonts w:cstheme="minorHAnsi"/>
          <w:sz w:val="24"/>
          <w:szCs w:val="24"/>
        </w:rPr>
        <w:t xml:space="preserve">Graham Collett asked how can Go-Ahead make services work in Cornwall given that First Bus couldn’t. Martin responded that they were working closely with the Council to develop an integrated network across the County and between different modes of public transport and in this way sought to make </w:t>
      </w:r>
      <w:r w:rsidR="00DC28DD">
        <w:rPr>
          <w:rFonts w:cstheme="minorHAnsi"/>
          <w:sz w:val="24"/>
          <w:szCs w:val="24"/>
        </w:rPr>
        <w:t>public</w:t>
      </w:r>
      <w:r>
        <w:rPr>
          <w:rFonts w:cstheme="minorHAnsi"/>
          <w:sz w:val="24"/>
          <w:szCs w:val="24"/>
        </w:rPr>
        <w:t xml:space="preserve"> transport more reliable, convenient and boost </w:t>
      </w:r>
      <w:r w:rsidR="00DC28DD">
        <w:rPr>
          <w:rFonts w:cstheme="minorHAnsi"/>
          <w:sz w:val="24"/>
          <w:szCs w:val="24"/>
        </w:rPr>
        <w:t>patronage</w:t>
      </w:r>
      <w:r>
        <w:rPr>
          <w:rFonts w:cstheme="minorHAnsi"/>
          <w:sz w:val="24"/>
          <w:szCs w:val="24"/>
        </w:rPr>
        <w:t>.</w:t>
      </w:r>
    </w:p>
    <w:p w14:paraId="36C63238" w14:textId="0AF6B77E" w:rsidR="00A8121A" w:rsidRDefault="00A8121A" w:rsidP="008C3C53">
      <w:pPr>
        <w:pStyle w:val="ListParagraph"/>
        <w:rPr>
          <w:rFonts w:cstheme="minorHAnsi"/>
          <w:sz w:val="24"/>
          <w:szCs w:val="24"/>
        </w:rPr>
      </w:pPr>
      <w:r>
        <w:rPr>
          <w:rFonts w:cstheme="minorHAnsi"/>
          <w:sz w:val="24"/>
          <w:szCs w:val="24"/>
        </w:rPr>
        <w:t>Graham also asked about the restrictions on car usage in Oxford and Martin reported that there had been a very positive impact on bus services with significant passenger increases and offered the view that this could become an exemplar for other large towns and smaller cities.</w:t>
      </w:r>
    </w:p>
    <w:p w14:paraId="35EA1499" w14:textId="3CE94B58" w:rsidR="00A8121A" w:rsidRDefault="00A8121A" w:rsidP="008C3C53">
      <w:pPr>
        <w:pStyle w:val="ListParagraph"/>
        <w:rPr>
          <w:rFonts w:cstheme="minorHAnsi"/>
          <w:sz w:val="24"/>
          <w:szCs w:val="24"/>
        </w:rPr>
      </w:pPr>
      <w:r>
        <w:rPr>
          <w:rFonts w:cstheme="minorHAnsi"/>
          <w:sz w:val="24"/>
          <w:szCs w:val="24"/>
        </w:rPr>
        <w:t xml:space="preserve">Roger French commented that as Rail franchised services were being </w:t>
      </w:r>
      <w:r w:rsidR="00DC28DD">
        <w:rPr>
          <w:rFonts w:cstheme="minorHAnsi"/>
          <w:sz w:val="24"/>
          <w:szCs w:val="24"/>
        </w:rPr>
        <w:t>ended</w:t>
      </w:r>
      <w:r>
        <w:rPr>
          <w:rFonts w:cstheme="minorHAnsi"/>
          <w:sz w:val="24"/>
          <w:szCs w:val="24"/>
        </w:rPr>
        <w:t xml:space="preserve"> it seemed almost contradictory that bus services were being changed to a franchised model. Martin </w:t>
      </w:r>
      <w:r w:rsidR="00AA7E2D">
        <w:rPr>
          <w:rFonts w:cstheme="minorHAnsi"/>
          <w:sz w:val="24"/>
          <w:szCs w:val="24"/>
        </w:rPr>
        <w:t xml:space="preserve">said the bus operators needed to demonstrate the value of the private sector in being able to access off balance sheet funding at a time when public sector capital was constrained and also to demonstrate innovation. He pointed out that the Bus </w:t>
      </w:r>
      <w:r w:rsidR="00DC28DD">
        <w:rPr>
          <w:rFonts w:cstheme="minorHAnsi"/>
          <w:sz w:val="24"/>
          <w:szCs w:val="24"/>
        </w:rPr>
        <w:t>Services</w:t>
      </w:r>
      <w:r w:rsidR="00AA7E2D">
        <w:rPr>
          <w:rFonts w:cstheme="minorHAnsi"/>
          <w:sz w:val="24"/>
          <w:szCs w:val="24"/>
        </w:rPr>
        <w:t xml:space="preserve"> act enables local authorities to set up direct services and Go Ahead would in any instances look to work with the autho</w:t>
      </w:r>
      <w:r w:rsidR="00DC28DD">
        <w:rPr>
          <w:rFonts w:cstheme="minorHAnsi"/>
          <w:sz w:val="24"/>
          <w:szCs w:val="24"/>
        </w:rPr>
        <w:t>ri</w:t>
      </w:r>
      <w:r w:rsidR="00AA7E2D">
        <w:rPr>
          <w:rFonts w:cstheme="minorHAnsi"/>
          <w:sz w:val="24"/>
          <w:szCs w:val="24"/>
        </w:rPr>
        <w:t>ties on developing service specifications.</w:t>
      </w:r>
    </w:p>
    <w:p w14:paraId="215D0193" w14:textId="77777777" w:rsidR="00747B87" w:rsidRDefault="00AA7E2D" w:rsidP="008C3C53">
      <w:pPr>
        <w:pStyle w:val="ListParagraph"/>
        <w:rPr>
          <w:rFonts w:cstheme="minorHAnsi"/>
          <w:sz w:val="24"/>
          <w:szCs w:val="24"/>
        </w:rPr>
      </w:pPr>
      <w:r>
        <w:rPr>
          <w:rFonts w:cstheme="minorHAnsi"/>
          <w:sz w:val="24"/>
          <w:szCs w:val="24"/>
        </w:rPr>
        <w:t>Roger also asked about audio and visual screens on board buses where in the experience of passengers in York and North Yorkshire many buses did not have working screens. Martin felt that the situation was improving and operators had under the regulations coming into place technically to take out of service buses that did not comply.</w:t>
      </w:r>
    </w:p>
    <w:p w14:paraId="2F413282" w14:textId="3EB344DC" w:rsidR="00747B87" w:rsidRDefault="00747B87" w:rsidP="008C3C53">
      <w:pPr>
        <w:pStyle w:val="ListParagraph"/>
        <w:rPr>
          <w:rFonts w:cstheme="minorHAnsi"/>
          <w:sz w:val="24"/>
          <w:szCs w:val="24"/>
        </w:rPr>
      </w:pPr>
      <w:r>
        <w:rPr>
          <w:rFonts w:cstheme="minorHAnsi"/>
          <w:sz w:val="24"/>
          <w:szCs w:val="24"/>
        </w:rPr>
        <w:t xml:space="preserve">Robert West asked in terms of Cornwall were did it go </w:t>
      </w:r>
      <w:r w:rsidR="00DC28DD">
        <w:rPr>
          <w:rFonts w:cstheme="minorHAnsi"/>
          <w:sz w:val="24"/>
          <w:szCs w:val="24"/>
        </w:rPr>
        <w:t>wrong</w:t>
      </w:r>
      <w:r>
        <w:rPr>
          <w:rFonts w:cstheme="minorHAnsi"/>
          <w:sz w:val="24"/>
          <w:szCs w:val="24"/>
        </w:rPr>
        <w:t xml:space="preserve"> for First? Martin did not wish to comment on another </w:t>
      </w:r>
      <w:r w:rsidR="00DC28DD">
        <w:rPr>
          <w:rFonts w:cstheme="minorHAnsi"/>
          <w:sz w:val="24"/>
          <w:szCs w:val="24"/>
        </w:rPr>
        <w:t>operator.</w:t>
      </w:r>
      <w:r>
        <w:rPr>
          <w:rFonts w:cstheme="minorHAnsi"/>
          <w:sz w:val="24"/>
          <w:szCs w:val="24"/>
        </w:rPr>
        <w:t xml:space="preserve"> He said that in Plymouth Go -Ahead had demonstrated good relationships with the local authority and good services and were looking to build on that experience of having a good local reputation to build relationships in Cornwall. He stressed that Go-Ahead would work with local people to make sure the network in Cornwall was relevant to them.</w:t>
      </w:r>
    </w:p>
    <w:p w14:paraId="1268F5E7" w14:textId="4967E1CD" w:rsidR="00747B87" w:rsidRDefault="00747B87" w:rsidP="008C3C53">
      <w:pPr>
        <w:pStyle w:val="ListParagraph"/>
        <w:rPr>
          <w:rFonts w:cstheme="minorHAnsi"/>
          <w:sz w:val="24"/>
          <w:szCs w:val="24"/>
        </w:rPr>
      </w:pPr>
      <w:r>
        <w:rPr>
          <w:rFonts w:cstheme="minorHAnsi"/>
          <w:sz w:val="24"/>
          <w:szCs w:val="24"/>
        </w:rPr>
        <w:lastRenderedPageBreak/>
        <w:t xml:space="preserve">Graham Collett </w:t>
      </w:r>
      <w:r w:rsidR="00E43A31">
        <w:rPr>
          <w:rFonts w:cstheme="minorHAnsi"/>
          <w:sz w:val="24"/>
          <w:szCs w:val="24"/>
        </w:rPr>
        <w:t>s</w:t>
      </w:r>
      <w:r>
        <w:rPr>
          <w:rFonts w:cstheme="minorHAnsi"/>
          <w:sz w:val="24"/>
          <w:szCs w:val="24"/>
        </w:rPr>
        <w:t xml:space="preserve">aid he had seen references to franchising light and asked for a pointer to what that was and where it is explained. Martin </w:t>
      </w:r>
      <w:r w:rsidR="00DC28DD">
        <w:rPr>
          <w:rFonts w:cstheme="minorHAnsi"/>
          <w:sz w:val="24"/>
          <w:szCs w:val="24"/>
        </w:rPr>
        <w:t>felt</w:t>
      </w:r>
      <w:r>
        <w:rPr>
          <w:rFonts w:cstheme="minorHAnsi"/>
          <w:sz w:val="24"/>
          <w:szCs w:val="24"/>
        </w:rPr>
        <w:t xml:space="preserve"> that guidance would come out as a result of the franchising pilots taking </w:t>
      </w:r>
      <w:r w:rsidR="00DC28DD">
        <w:rPr>
          <w:rFonts w:cstheme="minorHAnsi"/>
          <w:sz w:val="24"/>
          <w:szCs w:val="24"/>
        </w:rPr>
        <w:t>place</w:t>
      </w:r>
      <w:r>
        <w:rPr>
          <w:rFonts w:cstheme="minorHAnsi"/>
          <w:sz w:val="24"/>
          <w:szCs w:val="24"/>
        </w:rPr>
        <w:t xml:space="preserve"> in rural and semi- rural areas of which North Yorkshire was one of the pilots.</w:t>
      </w:r>
    </w:p>
    <w:p w14:paraId="5AFC5B48" w14:textId="64701FD0" w:rsidR="00E55E0D" w:rsidRPr="008C3C53" w:rsidRDefault="00E55E0D" w:rsidP="008C3C53">
      <w:pPr>
        <w:pStyle w:val="ListParagraph"/>
        <w:rPr>
          <w:rFonts w:cstheme="minorHAnsi"/>
          <w:sz w:val="24"/>
          <w:szCs w:val="24"/>
        </w:rPr>
      </w:pPr>
      <w:r>
        <w:rPr>
          <w:rFonts w:cstheme="minorHAnsi"/>
          <w:sz w:val="24"/>
          <w:szCs w:val="24"/>
        </w:rPr>
        <w:t xml:space="preserve">Doreen thanked </w:t>
      </w:r>
      <w:r w:rsidR="00747B87">
        <w:rPr>
          <w:rFonts w:cstheme="minorHAnsi"/>
          <w:sz w:val="24"/>
          <w:szCs w:val="24"/>
        </w:rPr>
        <w:t xml:space="preserve">Martin </w:t>
      </w:r>
      <w:r>
        <w:rPr>
          <w:rFonts w:cstheme="minorHAnsi"/>
          <w:sz w:val="24"/>
          <w:szCs w:val="24"/>
        </w:rPr>
        <w:t>for his presentation on behalf of all members</w:t>
      </w:r>
      <w:r w:rsidR="00747B87">
        <w:rPr>
          <w:rFonts w:cstheme="minorHAnsi"/>
          <w:sz w:val="24"/>
          <w:szCs w:val="24"/>
        </w:rPr>
        <w:t xml:space="preserve"> who were very appreciative of Martin’s insight and Martin offered to return in say 12 </w:t>
      </w:r>
      <w:r w:rsidR="00DC28DD">
        <w:rPr>
          <w:rFonts w:cstheme="minorHAnsi"/>
          <w:sz w:val="24"/>
          <w:szCs w:val="24"/>
        </w:rPr>
        <w:t>months’ time</w:t>
      </w:r>
      <w:r w:rsidR="00747B87">
        <w:rPr>
          <w:rFonts w:cstheme="minorHAnsi"/>
          <w:sz w:val="24"/>
          <w:szCs w:val="24"/>
        </w:rPr>
        <w:t xml:space="preserve"> to give an update on developments.</w:t>
      </w:r>
      <w:r>
        <w:rPr>
          <w:rFonts w:cstheme="minorHAnsi"/>
          <w:sz w:val="24"/>
          <w:szCs w:val="24"/>
        </w:rPr>
        <w:t xml:space="preserve">  </w:t>
      </w:r>
    </w:p>
    <w:p w14:paraId="6864F339" w14:textId="07D7FC25" w:rsidR="00A06672" w:rsidRDefault="00764040" w:rsidP="00A06672">
      <w:pPr>
        <w:pStyle w:val="ListParagraph"/>
        <w:numPr>
          <w:ilvl w:val="0"/>
          <w:numId w:val="1"/>
        </w:numPr>
        <w:rPr>
          <w:rFonts w:cstheme="minorHAnsi"/>
          <w:sz w:val="24"/>
          <w:szCs w:val="24"/>
        </w:rPr>
      </w:pPr>
      <w:r>
        <w:rPr>
          <w:rFonts w:cstheme="minorHAnsi"/>
          <w:sz w:val="24"/>
          <w:szCs w:val="24"/>
        </w:rPr>
        <w:t xml:space="preserve">Agreement of the Minutes of </w:t>
      </w:r>
      <w:r w:rsidR="000644A1">
        <w:rPr>
          <w:rFonts w:cstheme="minorHAnsi"/>
          <w:sz w:val="24"/>
          <w:szCs w:val="24"/>
        </w:rPr>
        <w:t>20</w:t>
      </w:r>
      <w:r w:rsidR="000644A1" w:rsidRPr="000644A1">
        <w:rPr>
          <w:rFonts w:cstheme="minorHAnsi"/>
          <w:sz w:val="24"/>
          <w:szCs w:val="24"/>
          <w:vertAlign w:val="superscript"/>
        </w:rPr>
        <w:t>th</w:t>
      </w:r>
      <w:r w:rsidR="000644A1">
        <w:rPr>
          <w:rFonts w:cstheme="minorHAnsi"/>
          <w:sz w:val="24"/>
          <w:szCs w:val="24"/>
        </w:rPr>
        <w:t xml:space="preserve"> January</w:t>
      </w:r>
      <w:r>
        <w:rPr>
          <w:rFonts w:cstheme="minorHAnsi"/>
          <w:sz w:val="24"/>
          <w:szCs w:val="24"/>
        </w:rPr>
        <w:t xml:space="preserve"> meeting and matters arising not elsewhere on the agenda.</w:t>
      </w:r>
    </w:p>
    <w:p w14:paraId="6B14578B" w14:textId="77777777" w:rsidR="00534008" w:rsidRDefault="00747B87" w:rsidP="00747B87">
      <w:pPr>
        <w:pStyle w:val="ListParagraph"/>
        <w:rPr>
          <w:rFonts w:cstheme="minorHAnsi"/>
          <w:sz w:val="24"/>
          <w:szCs w:val="24"/>
        </w:rPr>
      </w:pPr>
      <w:r>
        <w:rPr>
          <w:rFonts w:cstheme="minorHAnsi"/>
          <w:sz w:val="24"/>
          <w:szCs w:val="24"/>
        </w:rPr>
        <w:t>Roger French pointed out that Anna Courtier had written to him and asked that th</w:t>
      </w:r>
      <w:r w:rsidR="00534008">
        <w:rPr>
          <w:rFonts w:cstheme="minorHAnsi"/>
          <w:sz w:val="24"/>
          <w:szCs w:val="24"/>
        </w:rPr>
        <w:t>e minute 8c) first paragraph be amended to “Anna said that in drawing plans for the next timetable change in May the team will review the gap in service”.</w:t>
      </w:r>
    </w:p>
    <w:p w14:paraId="03F0CE38" w14:textId="5EC7623E" w:rsidR="00747B87" w:rsidRDefault="00534008" w:rsidP="00747B87">
      <w:pPr>
        <w:pStyle w:val="ListParagraph"/>
        <w:rPr>
          <w:rFonts w:cstheme="minorHAnsi"/>
          <w:sz w:val="24"/>
          <w:szCs w:val="24"/>
        </w:rPr>
      </w:pPr>
      <w:r>
        <w:rPr>
          <w:rFonts w:cstheme="minorHAnsi"/>
          <w:sz w:val="24"/>
          <w:szCs w:val="24"/>
        </w:rPr>
        <w:t xml:space="preserve">Eden Blyth said that under any other business 12b) the point </w:t>
      </w:r>
      <w:r w:rsidR="00DC28DD">
        <w:rPr>
          <w:rFonts w:cstheme="minorHAnsi"/>
          <w:sz w:val="24"/>
          <w:szCs w:val="24"/>
        </w:rPr>
        <w:t>he</w:t>
      </w:r>
      <w:r>
        <w:rPr>
          <w:rFonts w:cstheme="minorHAnsi"/>
          <w:sz w:val="24"/>
          <w:szCs w:val="24"/>
        </w:rPr>
        <w:t xml:space="preserve"> was </w:t>
      </w:r>
      <w:r w:rsidR="00DC28DD">
        <w:rPr>
          <w:rFonts w:cstheme="minorHAnsi"/>
          <w:sz w:val="24"/>
          <w:szCs w:val="24"/>
        </w:rPr>
        <w:t>making</w:t>
      </w:r>
      <w:r>
        <w:rPr>
          <w:rFonts w:cstheme="minorHAnsi"/>
          <w:sz w:val="24"/>
          <w:szCs w:val="24"/>
        </w:rPr>
        <w:t xml:space="preserve"> was that </w:t>
      </w:r>
      <w:r w:rsidR="00DC28DD">
        <w:rPr>
          <w:rFonts w:cstheme="minorHAnsi"/>
          <w:sz w:val="24"/>
          <w:szCs w:val="24"/>
        </w:rPr>
        <w:t>Moorsbus</w:t>
      </w:r>
      <w:r>
        <w:rPr>
          <w:rFonts w:cstheme="minorHAnsi"/>
          <w:sz w:val="24"/>
          <w:szCs w:val="24"/>
        </w:rPr>
        <w:t xml:space="preserve"> would be serving more areas in </w:t>
      </w:r>
      <w:r w:rsidR="00DC28DD">
        <w:rPr>
          <w:rFonts w:cstheme="minorHAnsi"/>
          <w:sz w:val="24"/>
          <w:szCs w:val="24"/>
        </w:rPr>
        <w:t>York in</w:t>
      </w:r>
      <w:r>
        <w:rPr>
          <w:rFonts w:cstheme="minorHAnsi"/>
          <w:sz w:val="24"/>
          <w:szCs w:val="24"/>
        </w:rPr>
        <w:t xml:space="preserve"> 2026 with pick up points in areas such as Holgate and Acomb thus increasing connectivity.</w:t>
      </w:r>
    </w:p>
    <w:p w14:paraId="7EBDD368" w14:textId="0364CF42" w:rsidR="00764040" w:rsidRDefault="00534008" w:rsidP="00764040">
      <w:pPr>
        <w:pStyle w:val="ListParagraph"/>
        <w:rPr>
          <w:rFonts w:cstheme="minorHAnsi"/>
          <w:sz w:val="24"/>
          <w:szCs w:val="24"/>
        </w:rPr>
      </w:pPr>
      <w:r>
        <w:rPr>
          <w:rFonts w:cstheme="minorHAnsi"/>
          <w:sz w:val="24"/>
          <w:szCs w:val="24"/>
        </w:rPr>
        <w:t>With these amendments t</w:t>
      </w:r>
      <w:r w:rsidR="00B15150">
        <w:rPr>
          <w:rFonts w:cstheme="minorHAnsi"/>
          <w:sz w:val="24"/>
          <w:szCs w:val="24"/>
        </w:rPr>
        <w:t xml:space="preserve">he minutes of the </w:t>
      </w:r>
      <w:r w:rsidR="000644A1">
        <w:rPr>
          <w:rFonts w:cstheme="minorHAnsi"/>
          <w:sz w:val="24"/>
          <w:szCs w:val="24"/>
        </w:rPr>
        <w:t>20</w:t>
      </w:r>
      <w:r w:rsidR="000644A1" w:rsidRPr="000644A1">
        <w:rPr>
          <w:rFonts w:cstheme="minorHAnsi"/>
          <w:sz w:val="24"/>
          <w:szCs w:val="24"/>
          <w:vertAlign w:val="superscript"/>
        </w:rPr>
        <w:t>th</w:t>
      </w:r>
      <w:r w:rsidR="000644A1">
        <w:rPr>
          <w:rFonts w:cstheme="minorHAnsi"/>
          <w:sz w:val="24"/>
          <w:szCs w:val="24"/>
        </w:rPr>
        <w:t xml:space="preserve"> January</w:t>
      </w:r>
      <w:r w:rsidR="00B15150">
        <w:rPr>
          <w:rFonts w:cstheme="minorHAnsi"/>
          <w:sz w:val="24"/>
          <w:szCs w:val="24"/>
        </w:rPr>
        <w:t xml:space="preserve"> meeting were agreed</w:t>
      </w:r>
      <w:r>
        <w:rPr>
          <w:rFonts w:cstheme="minorHAnsi"/>
          <w:sz w:val="24"/>
          <w:szCs w:val="24"/>
        </w:rPr>
        <w:t>.</w:t>
      </w:r>
    </w:p>
    <w:p w14:paraId="6ADE97D3" w14:textId="54B3B5F1" w:rsidR="00764040" w:rsidRDefault="000644A1" w:rsidP="00A06672">
      <w:pPr>
        <w:pStyle w:val="ListParagraph"/>
        <w:numPr>
          <w:ilvl w:val="0"/>
          <w:numId w:val="1"/>
        </w:numPr>
        <w:rPr>
          <w:rFonts w:cstheme="minorHAnsi"/>
          <w:sz w:val="24"/>
          <w:szCs w:val="24"/>
        </w:rPr>
      </w:pPr>
      <w:r>
        <w:rPr>
          <w:rFonts w:cstheme="minorHAnsi"/>
          <w:sz w:val="24"/>
          <w:szCs w:val="24"/>
        </w:rPr>
        <w:t>Accessibility Issues</w:t>
      </w:r>
    </w:p>
    <w:p w14:paraId="0D57BC11" w14:textId="772A4A0A" w:rsidR="00534008" w:rsidRDefault="00534008" w:rsidP="00534008">
      <w:pPr>
        <w:pStyle w:val="ListParagraph"/>
        <w:rPr>
          <w:rFonts w:cstheme="minorHAnsi"/>
          <w:sz w:val="24"/>
          <w:szCs w:val="24"/>
        </w:rPr>
      </w:pPr>
      <w:r>
        <w:rPr>
          <w:rFonts w:cstheme="minorHAnsi"/>
          <w:sz w:val="24"/>
          <w:szCs w:val="24"/>
        </w:rPr>
        <w:t xml:space="preserve">Doreen informed </w:t>
      </w:r>
      <w:r w:rsidR="00DC28DD">
        <w:rPr>
          <w:rFonts w:cstheme="minorHAnsi"/>
          <w:sz w:val="24"/>
          <w:szCs w:val="24"/>
        </w:rPr>
        <w:t>members</w:t>
      </w:r>
      <w:r>
        <w:rPr>
          <w:rFonts w:cstheme="minorHAnsi"/>
          <w:sz w:val="24"/>
          <w:szCs w:val="24"/>
        </w:rPr>
        <w:t xml:space="preserve"> that due to a clash with another meeting re Accessibility at York railway station Ian Lawson had had to give apologies for tonight’s meeting. He had supplied a paper which had been circulated in advance to members pointing out some of the issues being faced by those with accessibility issues.</w:t>
      </w:r>
    </w:p>
    <w:p w14:paraId="167F98CF" w14:textId="1DC1C34E" w:rsidR="00534008" w:rsidRDefault="00534008" w:rsidP="00534008">
      <w:pPr>
        <w:pStyle w:val="ListParagraph"/>
        <w:rPr>
          <w:rFonts w:cstheme="minorHAnsi"/>
          <w:sz w:val="24"/>
          <w:szCs w:val="24"/>
        </w:rPr>
      </w:pPr>
      <w:r>
        <w:rPr>
          <w:rFonts w:cstheme="minorHAnsi"/>
          <w:sz w:val="24"/>
          <w:szCs w:val="24"/>
        </w:rPr>
        <w:t xml:space="preserve">Stuart Fillingham stated that he would formally respond to Ian’s paper on behalf of East Yorkshire Bus Company. </w:t>
      </w:r>
      <w:r w:rsidR="00DC28DD">
        <w:rPr>
          <w:rFonts w:cstheme="minorHAnsi"/>
          <w:sz w:val="24"/>
          <w:szCs w:val="24"/>
        </w:rPr>
        <w:t>Stuart</w:t>
      </w:r>
      <w:r>
        <w:rPr>
          <w:rFonts w:cstheme="minorHAnsi"/>
          <w:sz w:val="24"/>
          <w:szCs w:val="24"/>
        </w:rPr>
        <w:t xml:space="preserve"> informed the meeting that East </w:t>
      </w:r>
      <w:r w:rsidR="00DC28DD">
        <w:rPr>
          <w:rFonts w:cstheme="minorHAnsi"/>
          <w:sz w:val="24"/>
          <w:szCs w:val="24"/>
        </w:rPr>
        <w:t>Yorkshire</w:t>
      </w:r>
      <w:r>
        <w:rPr>
          <w:rFonts w:cstheme="minorHAnsi"/>
          <w:sz w:val="24"/>
          <w:szCs w:val="24"/>
        </w:rPr>
        <w:t xml:space="preserve"> would be employing a </w:t>
      </w:r>
      <w:r w:rsidR="00DC28DD">
        <w:rPr>
          <w:rFonts w:cstheme="minorHAnsi"/>
          <w:sz w:val="24"/>
          <w:szCs w:val="24"/>
        </w:rPr>
        <w:t>full-time</w:t>
      </w:r>
      <w:r>
        <w:rPr>
          <w:rFonts w:cstheme="minorHAnsi"/>
          <w:sz w:val="24"/>
          <w:szCs w:val="24"/>
        </w:rPr>
        <w:t xml:space="preserve"> member of staff to work on </w:t>
      </w:r>
      <w:r w:rsidR="00DC28DD">
        <w:rPr>
          <w:rFonts w:cstheme="minorHAnsi"/>
          <w:sz w:val="24"/>
          <w:szCs w:val="24"/>
        </w:rPr>
        <w:t>accessibility issues</w:t>
      </w:r>
      <w:r>
        <w:rPr>
          <w:rFonts w:cstheme="minorHAnsi"/>
          <w:sz w:val="24"/>
          <w:szCs w:val="24"/>
        </w:rPr>
        <w:t xml:space="preserve"> and he will bring his proposals for accessibility to the Bus Forum for input.</w:t>
      </w:r>
    </w:p>
    <w:p w14:paraId="47260DFA" w14:textId="3E6E2CD8" w:rsidR="00534008" w:rsidRDefault="00534008" w:rsidP="00534008">
      <w:pPr>
        <w:pStyle w:val="ListParagraph"/>
        <w:rPr>
          <w:rFonts w:cstheme="minorHAnsi"/>
          <w:sz w:val="24"/>
          <w:szCs w:val="24"/>
        </w:rPr>
      </w:pPr>
      <w:r>
        <w:rPr>
          <w:rFonts w:cstheme="minorHAnsi"/>
          <w:sz w:val="24"/>
          <w:szCs w:val="24"/>
        </w:rPr>
        <w:t xml:space="preserve">Eden Blyth welcomed Ian’s paper </w:t>
      </w:r>
      <w:r w:rsidR="00DC28DD">
        <w:rPr>
          <w:rFonts w:cstheme="minorHAnsi"/>
          <w:sz w:val="24"/>
          <w:szCs w:val="24"/>
        </w:rPr>
        <w:t>pointing</w:t>
      </w:r>
      <w:r w:rsidR="001C55F4">
        <w:rPr>
          <w:rFonts w:cstheme="minorHAnsi"/>
          <w:sz w:val="24"/>
          <w:szCs w:val="24"/>
        </w:rPr>
        <w:t xml:space="preserve"> out that some of the issues being faced were not down to operators but to the lack of adequate infrastructure </w:t>
      </w:r>
      <w:r w:rsidR="00DC28DD">
        <w:rPr>
          <w:rFonts w:cstheme="minorHAnsi"/>
          <w:sz w:val="24"/>
          <w:szCs w:val="24"/>
        </w:rPr>
        <w:t>investment</w:t>
      </w:r>
      <w:r w:rsidR="001C55F4">
        <w:rPr>
          <w:rFonts w:cstheme="minorHAnsi"/>
          <w:sz w:val="24"/>
          <w:szCs w:val="24"/>
        </w:rPr>
        <w:t xml:space="preserve"> in North Yorkshire </w:t>
      </w:r>
      <w:r w:rsidR="00DC28DD">
        <w:rPr>
          <w:rFonts w:cstheme="minorHAnsi"/>
          <w:sz w:val="24"/>
          <w:szCs w:val="24"/>
        </w:rPr>
        <w:t>generally</w:t>
      </w:r>
      <w:r w:rsidR="001C55F4">
        <w:rPr>
          <w:rFonts w:cstheme="minorHAnsi"/>
          <w:sz w:val="24"/>
          <w:szCs w:val="24"/>
        </w:rPr>
        <w:t xml:space="preserve"> and </w:t>
      </w:r>
      <w:r w:rsidR="00DC28DD">
        <w:rPr>
          <w:rFonts w:cstheme="minorHAnsi"/>
          <w:sz w:val="24"/>
          <w:szCs w:val="24"/>
        </w:rPr>
        <w:t>also citing</w:t>
      </w:r>
      <w:r w:rsidR="001C55F4">
        <w:rPr>
          <w:rFonts w:cstheme="minorHAnsi"/>
          <w:sz w:val="24"/>
          <w:szCs w:val="24"/>
        </w:rPr>
        <w:t xml:space="preserve"> Helmsley in where there were no raised accessibility kerbs in the town at all.</w:t>
      </w:r>
    </w:p>
    <w:p w14:paraId="789DA1D9" w14:textId="60BA6321" w:rsidR="00764040" w:rsidRDefault="000644A1" w:rsidP="00A06672">
      <w:pPr>
        <w:pStyle w:val="ListParagraph"/>
        <w:numPr>
          <w:ilvl w:val="0"/>
          <w:numId w:val="1"/>
        </w:numPr>
        <w:rPr>
          <w:rFonts w:cstheme="minorHAnsi"/>
          <w:sz w:val="24"/>
          <w:szCs w:val="24"/>
        </w:rPr>
      </w:pPr>
      <w:r>
        <w:rPr>
          <w:rFonts w:cstheme="minorHAnsi"/>
          <w:sz w:val="24"/>
          <w:szCs w:val="24"/>
        </w:rPr>
        <w:t>Feedback from meeting with Luke Charters</w:t>
      </w:r>
    </w:p>
    <w:p w14:paraId="6979D901" w14:textId="5B07E2F7" w:rsidR="001C55F4" w:rsidRDefault="00BB0898" w:rsidP="001C55F4">
      <w:pPr>
        <w:pStyle w:val="ListParagraph"/>
        <w:rPr>
          <w:rFonts w:cstheme="minorHAnsi"/>
          <w:sz w:val="24"/>
          <w:szCs w:val="24"/>
        </w:rPr>
      </w:pPr>
      <w:r>
        <w:rPr>
          <w:rFonts w:cstheme="minorHAnsi"/>
          <w:sz w:val="24"/>
          <w:szCs w:val="24"/>
        </w:rPr>
        <w:t xml:space="preserve">Doreen fed back on a constructive meeting the </w:t>
      </w:r>
      <w:r w:rsidR="009D6037">
        <w:rPr>
          <w:rFonts w:cstheme="minorHAnsi"/>
          <w:sz w:val="24"/>
          <w:szCs w:val="24"/>
        </w:rPr>
        <w:t xml:space="preserve">Bus Forum committee had with Luke Charters M.P. for York Outer. </w:t>
      </w:r>
    </w:p>
    <w:p w14:paraId="589B13E4" w14:textId="25CB5F1E" w:rsidR="009D6037" w:rsidRDefault="009D6037" w:rsidP="001C55F4">
      <w:pPr>
        <w:pStyle w:val="ListParagraph"/>
        <w:rPr>
          <w:rFonts w:cstheme="minorHAnsi"/>
          <w:sz w:val="24"/>
          <w:szCs w:val="24"/>
        </w:rPr>
      </w:pPr>
      <w:r>
        <w:rPr>
          <w:rFonts w:cstheme="minorHAnsi"/>
          <w:sz w:val="24"/>
          <w:szCs w:val="24"/>
        </w:rPr>
        <w:t xml:space="preserve">Ian Craven </w:t>
      </w:r>
      <w:r w:rsidR="00DC28DD">
        <w:rPr>
          <w:rFonts w:cstheme="minorHAnsi"/>
          <w:sz w:val="24"/>
          <w:szCs w:val="24"/>
        </w:rPr>
        <w:t>asked from</w:t>
      </w:r>
      <w:r>
        <w:rPr>
          <w:rFonts w:cstheme="minorHAnsi"/>
          <w:sz w:val="24"/>
          <w:szCs w:val="24"/>
        </w:rPr>
        <w:t xml:space="preserve"> Haxby Town Council was concerned about access to the station which would be via a small narrow road and also access at </w:t>
      </w:r>
      <w:r w:rsidR="00DC28DD">
        <w:rPr>
          <w:rFonts w:cstheme="minorHAnsi"/>
          <w:sz w:val="24"/>
          <w:szCs w:val="24"/>
        </w:rPr>
        <w:t>a local</w:t>
      </w:r>
      <w:r>
        <w:rPr>
          <w:rFonts w:cstheme="minorHAnsi"/>
          <w:sz w:val="24"/>
          <w:szCs w:val="24"/>
        </w:rPr>
        <w:t xml:space="preserve"> school at times when pupils were entering and leaving </w:t>
      </w:r>
      <w:r w:rsidR="00DC28DD">
        <w:rPr>
          <w:rFonts w:cstheme="minorHAnsi"/>
          <w:sz w:val="24"/>
          <w:szCs w:val="24"/>
        </w:rPr>
        <w:t>the</w:t>
      </w:r>
      <w:r>
        <w:rPr>
          <w:rFonts w:cstheme="minorHAnsi"/>
          <w:sz w:val="24"/>
          <w:szCs w:val="24"/>
        </w:rPr>
        <w:t xml:space="preserve"> school and was in the process of drafting a letter to Luke Charters on behalf of the Town Council with their concerns. </w:t>
      </w:r>
    </w:p>
    <w:p w14:paraId="6F6F258C" w14:textId="314E583B" w:rsidR="009D6037" w:rsidRDefault="009D6037" w:rsidP="001C55F4">
      <w:pPr>
        <w:pStyle w:val="ListParagraph"/>
        <w:rPr>
          <w:rFonts w:cstheme="minorHAnsi"/>
          <w:sz w:val="24"/>
          <w:szCs w:val="24"/>
        </w:rPr>
      </w:pPr>
      <w:r>
        <w:rPr>
          <w:rFonts w:cstheme="minorHAnsi"/>
          <w:sz w:val="24"/>
          <w:szCs w:val="24"/>
        </w:rPr>
        <w:t xml:space="preserve">The Town Council </w:t>
      </w:r>
      <w:r w:rsidR="00DC28DD">
        <w:rPr>
          <w:rFonts w:cstheme="minorHAnsi"/>
          <w:sz w:val="24"/>
          <w:szCs w:val="24"/>
        </w:rPr>
        <w:t>were</w:t>
      </w:r>
      <w:r>
        <w:rPr>
          <w:rFonts w:cstheme="minorHAnsi"/>
          <w:sz w:val="24"/>
          <w:szCs w:val="24"/>
        </w:rPr>
        <w:t xml:space="preserve"> also concerned about services 13 </w:t>
      </w:r>
      <w:r w:rsidR="00DC28DD">
        <w:rPr>
          <w:rFonts w:cstheme="minorHAnsi"/>
          <w:sz w:val="24"/>
          <w:szCs w:val="24"/>
        </w:rPr>
        <w:t>and</w:t>
      </w:r>
      <w:r>
        <w:rPr>
          <w:rFonts w:cstheme="minorHAnsi"/>
          <w:sz w:val="24"/>
          <w:szCs w:val="24"/>
        </w:rPr>
        <w:t xml:space="preserve"> 1a which are timed to arrive at virtually the same time </w:t>
      </w:r>
      <w:r w:rsidR="00DC28DD">
        <w:rPr>
          <w:rFonts w:cstheme="minorHAnsi"/>
          <w:sz w:val="24"/>
          <w:szCs w:val="24"/>
        </w:rPr>
        <w:t>with</w:t>
      </w:r>
      <w:r>
        <w:rPr>
          <w:rFonts w:cstheme="minorHAnsi"/>
          <w:sz w:val="24"/>
          <w:szCs w:val="24"/>
        </w:rPr>
        <w:t xml:space="preserve"> a significant </w:t>
      </w:r>
      <w:r w:rsidR="00DC28DD">
        <w:rPr>
          <w:rFonts w:cstheme="minorHAnsi"/>
          <w:sz w:val="24"/>
          <w:szCs w:val="24"/>
        </w:rPr>
        <w:t>gap</w:t>
      </w:r>
      <w:r>
        <w:rPr>
          <w:rFonts w:cstheme="minorHAnsi"/>
          <w:sz w:val="24"/>
          <w:szCs w:val="24"/>
        </w:rPr>
        <w:t xml:space="preserve"> in services </w:t>
      </w:r>
      <w:r w:rsidR="00DC28DD">
        <w:rPr>
          <w:rFonts w:cstheme="minorHAnsi"/>
          <w:sz w:val="24"/>
          <w:szCs w:val="24"/>
        </w:rPr>
        <w:t xml:space="preserve">following. </w:t>
      </w:r>
    </w:p>
    <w:p w14:paraId="00AFCFF5" w14:textId="58AAE296" w:rsidR="009D6037" w:rsidRDefault="009D6037" w:rsidP="001C55F4">
      <w:pPr>
        <w:pStyle w:val="ListParagraph"/>
        <w:rPr>
          <w:rFonts w:cstheme="minorHAnsi"/>
          <w:sz w:val="24"/>
          <w:szCs w:val="24"/>
        </w:rPr>
      </w:pPr>
      <w:r>
        <w:rPr>
          <w:rFonts w:cstheme="minorHAnsi"/>
          <w:sz w:val="24"/>
          <w:szCs w:val="24"/>
        </w:rPr>
        <w:t xml:space="preserve">Ian sought assurances for Tom Horner that the City of York Council (CYC) would raise also with the Combined </w:t>
      </w:r>
      <w:r w:rsidR="00DC28DD">
        <w:rPr>
          <w:rFonts w:cstheme="minorHAnsi"/>
          <w:sz w:val="24"/>
          <w:szCs w:val="24"/>
        </w:rPr>
        <w:t>Authority</w:t>
      </w:r>
      <w:r>
        <w:rPr>
          <w:rFonts w:cstheme="minorHAnsi"/>
          <w:sz w:val="24"/>
          <w:szCs w:val="24"/>
        </w:rPr>
        <w:t xml:space="preserve"> (CA).</w:t>
      </w:r>
    </w:p>
    <w:p w14:paraId="27AF7759" w14:textId="0D839652" w:rsidR="009D6037" w:rsidRDefault="009D6037" w:rsidP="001C55F4">
      <w:pPr>
        <w:pStyle w:val="ListParagraph"/>
        <w:rPr>
          <w:rFonts w:cstheme="minorHAnsi"/>
          <w:sz w:val="24"/>
          <w:szCs w:val="24"/>
        </w:rPr>
      </w:pPr>
      <w:r>
        <w:rPr>
          <w:rFonts w:cstheme="minorHAnsi"/>
          <w:sz w:val="24"/>
          <w:szCs w:val="24"/>
        </w:rPr>
        <w:t xml:space="preserve">Tom re-assured Ian that there was funding allocated to the Combined Authority for active travel </w:t>
      </w:r>
      <w:r w:rsidR="00DC28DD">
        <w:rPr>
          <w:rFonts w:cstheme="minorHAnsi"/>
          <w:sz w:val="24"/>
          <w:szCs w:val="24"/>
        </w:rPr>
        <w:t>improvements</w:t>
      </w:r>
      <w:r>
        <w:rPr>
          <w:rFonts w:cstheme="minorHAnsi"/>
          <w:sz w:val="24"/>
          <w:szCs w:val="24"/>
        </w:rPr>
        <w:t xml:space="preserve"> in Haxby though for the Combined </w:t>
      </w:r>
      <w:r w:rsidR="00DC28DD">
        <w:rPr>
          <w:rFonts w:cstheme="minorHAnsi"/>
          <w:sz w:val="24"/>
          <w:szCs w:val="24"/>
        </w:rPr>
        <w:t>Authority</w:t>
      </w:r>
      <w:r>
        <w:rPr>
          <w:rFonts w:cstheme="minorHAnsi"/>
          <w:sz w:val="24"/>
          <w:szCs w:val="24"/>
        </w:rPr>
        <w:t xml:space="preserve"> to allocate and decide upon the use of the funding.</w:t>
      </w:r>
    </w:p>
    <w:p w14:paraId="5ED6BBAA" w14:textId="6CBD3793" w:rsidR="0092639E" w:rsidRDefault="000644A1" w:rsidP="00B10268">
      <w:pPr>
        <w:pStyle w:val="ListParagraph"/>
        <w:numPr>
          <w:ilvl w:val="0"/>
          <w:numId w:val="1"/>
        </w:numPr>
        <w:rPr>
          <w:rFonts w:cstheme="minorHAnsi"/>
          <w:sz w:val="24"/>
          <w:szCs w:val="24"/>
        </w:rPr>
      </w:pPr>
      <w:r w:rsidRPr="000644A1">
        <w:rPr>
          <w:rFonts w:cstheme="minorHAnsi"/>
          <w:sz w:val="24"/>
          <w:szCs w:val="24"/>
        </w:rPr>
        <w:t>Feedback from meeting with Tom Horner 27</w:t>
      </w:r>
      <w:r w:rsidRPr="000644A1">
        <w:rPr>
          <w:rFonts w:cstheme="minorHAnsi"/>
          <w:sz w:val="24"/>
          <w:szCs w:val="24"/>
          <w:vertAlign w:val="superscript"/>
        </w:rPr>
        <w:t>th</w:t>
      </w:r>
      <w:r w:rsidRPr="000644A1">
        <w:rPr>
          <w:rFonts w:cstheme="minorHAnsi"/>
          <w:sz w:val="24"/>
          <w:szCs w:val="24"/>
        </w:rPr>
        <w:t xml:space="preserve"> Janu</w:t>
      </w:r>
      <w:r w:rsidR="00A3511E">
        <w:rPr>
          <w:rFonts w:cstheme="minorHAnsi"/>
          <w:sz w:val="24"/>
          <w:szCs w:val="24"/>
        </w:rPr>
        <w:t>a</w:t>
      </w:r>
      <w:r w:rsidRPr="000644A1">
        <w:rPr>
          <w:rFonts w:cstheme="minorHAnsi"/>
          <w:sz w:val="24"/>
          <w:szCs w:val="24"/>
        </w:rPr>
        <w:t>ry 2026</w:t>
      </w:r>
    </w:p>
    <w:p w14:paraId="3209F7F7" w14:textId="3DB3390B" w:rsidR="00A3511E" w:rsidRDefault="00A3511E" w:rsidP="00A3511E">
      <w:pPr>
        <w:pStyle w:val="ListParagraph"/>
        <w:rPr>
          <w:rFonts w:cstheme="minorHAnsi"/>
          <w:sz w:val="24"/>
          <w:szCs w:val="24"/>
        </w:rPr>
      </w:pPr>
      <w:r>
        <w:rPr>
          <w:rFonts w:cstheme="minorHAnsi"/>
          <w:sz w:val="24"/>
          <w:szCs w:val="24"/>
        </w:rPr>
        <w:lastRenderedPageBreak/>
        <w:t xml:space="preserve">Doreen referred to meeting notes that had been circulated prior to the YBF meeting. </w:t>
      </w:r>
    </w:p>
    <w:p w14:paraId="0C3310D1" w14:textId="77777777" w:rsidR="00493688" w:rsidRDefault="00A3511E" w:rsidP="00493688">
      <w:pPr>
        <w:pStyle w:val="ListParagraph"/>
        <w:rPr>
          <w:rFonts w:cstheme="minorHAnsi"/>
          <w:sz w:val="24"/>
          <w:szCs w:val="24"/>
        </w:rPr>
      </w:pPr>
      <w:r>
        <w:rPr>
          <w:rFonts w:cstheme="minorHAnsi"/>
          <w:sz w:val="24"/>
          <w:szCs w:val="24"/>
        </w:rPr>
        <w:t>George Wood referred to the note at 7b) and asked if Bootham Park could be brought into use as a destination for a Park and Ride from Ra</w:t>
      </w:r>
      <w:r w:rsidR="00DC28DD">
        <w:rPr>
          <w:rFonts w:cstheme="minorHAnsi"/>
          <w:sz w:val="24"/>
          <w:szCs w:val="24"/>
        </w:rPr>
        <w:t>w</w:t>
      </w:r>
      <w:r>
        <w:rPr>
          <w:rFonts w:cstheme="minorHAnsi"/>
          <w:sz w:val="24"/>
          <w:szCs w:val="24"/>
        </w:rPr>
        <w:t>cliffe Bar with the hospital then being only a short walk onwards. This would save congestion at Bootham Bar, on Gillygate and on Wigginton Road.</w:t>
      </w:r>
    </w:p>
    <w:p w14:paraId="004B1EB7" w14:textId="77777777" w:rsidR="00493688" w:rsidRDefault="00493688" w:rsidP="00493688">
      <w:pPr>
        <w:pStyle w:val="ListParagraph"/>
        <w:rPr>
          <w:rFonts w:eastAsia="Times New Roman" w:cstheme="minorHAnsi"/>
          <w:color w:val="000000"/>
          <w:kern w:val="0"/>
          <w:sz w:val="24"/>
          <w:szCs w:val="24"/>
          <w:lang w:eastAsia="en-GB"/>
          <w14:ligatures w14:val="none"/>
        </w:rPr>
      </w:pPr>
      <w:r>
        <w:rPr>
          <w:rFonts w:eastAsia="Times New Roman" w:cstheme="minorHAnsi"/>
          <w:color w:val="000000"/>
          <w:kern w:val="0"/>
          <w:sz w:val="24"/>
          <w:szCs w:val="24"/>
          <w:lang w:eastAsia="en-GB"/>
          <w14:ligatures w14:val="none"/>
        </w:rPr>
        <w:t xml:space="preserve">George suggested that if the Rawcliffe Bar to Bootham Park suggestion was taken up </w:t>
      </w:r>
      <w:r w:rsidRPr="00493688">
        <w:rPr>
          <w:rFonts w:eastAsia="Times New Roman" w:cstheme="minorHAnsi"/>
          <w:color w:val="000000"/>
          <w:kern w:val="0"/>
          <w:sz w:val="24"/>
          <w:szCs w:val="24"/>
          <w:lang w:eastAsia="en-GB"/>
          <w14:ligatures w14:val="none"/>
        </w:rPr>
        <w:t xml:space="preserve">and was successful </w:t>
      </w:r>
      <w:proofErr w:type="gramStart"/>
      <w:r>
        <w:rPr>
          <w:rFonts w:eastAsia="Times New Roman" w:cstheme="minorHAnsi"/>
          <w:color w:val="000000"/>
          <w:kern w:val="0"/>
          <w:sz w:val="24"/>
          <w:szCs w:val="24"/>
          <w:lang w:eastAsia="en-GB"/>
          <w14:ligatures w14:val="none"/>
        </w:rPr>
        <w:t xml:space="preserve">CYC </w:t>
      </w:r>
      <w:r w:rsidRPr="00493688">
        <w:rPr>
          <w:rFonts w:eastAsia="Times New Roman" w:cstheme="minorHAnsi"/>
          <w:color w:val="000000"/>
          <w:kern w:val="0"/>
          <w:sz w:val="24"/>
          <w:szCs w:val="24"/>
          <w:lang w:eastAsia="en-GB"/>
          <w14:ligatures w14:val="none"/>
        </w:rPr>
        <w:t xml:space="preserve"> could</w:t>
      </w:r>
      <w:proofErr w:type="gramEnd"/>
      <w:r w:rsidRPr="00493688">
        <w:rPr>
          <w:rFonts w:eastAsia="Times New Roman" w:cstheme="minorHAnsi"/>
          <w:color w:val="000000"/>
          <w:kern w:val="0"/>
          <w:sz w:val="24"/>
          <w:szCs w:val="24"/>
          <w:lang w:eastAsia="en-GB"/>
          <w14:ligatures w14:val="none"/>
        </w:rPr>
        <w:t xml:space="preserve"> also look at </w:t>
      </w:r>
      <w:r>
        <w:rPr>
          <w:rFonts w:eastAsia="Times New Roman" w:cstheme="minorHAnsi"/>
          <w:color w:val="000000"/>
          <w:kern w:val="0"/>
          <w:sz w:val="24"/>
          <w:szCs w:val="24"/>
          <w:lang w:eastAsia="en-GB"/>
          <w14:ligatures w14:val="none"/>
        </w:rPr>
        <w:t xml:space="preserve">introducing a service from </w:t>
      </w:r>
      <w:r w:rsidRPr="00493688">
        <w:rPr>
          <w:rFonts w:eastAsia="Times New Roman" w:cstheme="minorHAnsi"/>
          <w:color w:val="000000"/>
          <w:kern w:val="0"/>
          <w:sz w:val="24"/>
          <w:szCs w:val="24"/>
          <w:lang w:eastAsia="en-GB"/>
          <w14:ligatures w14:val="none"/>
        </w:rPr>
        <w:t>Monks Cross P</w:t>
      </w:r>
      <w:r>
        <w:rPr>
          <w:rFonts w:eastAsia="Times New Roman" w:cstheme="minorHAnsi"/>
          <w:color w:val="000000"/>
          <w:kern w:val="0"/>
          <w:sz w:val="24"/>
          <w:szCs w:val="24"/>
          <w:lang w:eastAsia="en-GB"/>
          <w14:ligatures w14:val="none"/>
        </w:rPr>
        <w:t>ark and Ride.</w:t>
      </w:r>
    </w:p>
    <w:p w14:paraId="661C9FD5" w14:textId="4B88A4C3" w:rsidR="00493688" w:rsidRPr="00493688" w:rsidRDefault="00493688" w:rsidP="00493688">
      <w:pPr>
        <w:pStyle w:val="ListParagraph"/>
        <w:rPr>
          <w:rFonts w:cstheme="minorHAnsi"/>
          <w:sz w:val="24"/>
          <w:szCs w:val="24"/>
        </w:rPr>
      </w:pPr>
      <w:r>
        <w:rPr>
          <w:rFonts w:eastAsia="Times New Roman" w:cstheme="minorHAnsi"/>
          <w:color w:val="000000"/>
          <w:kern w:val="0"/>
          <w:sz w:val="24"/>
          <w:szCs w:val="24"/>
          <w:lang w:eastAsia="en-GB"/>
          <w14:ligatures w14:val="none"/>
        </w:rPr>
        <w:t xml:space="preserve">He </w:t>
      </w:r>
      <w:r w:rsidRPr="00493688">
        <w:rPr>
          <w:rFonts w:eastAsia="Times New Roman" w:cstheme="minorHAnsi"/>
          <w:color w:val="000000"/>
          <w:kern w:val="0"/>
          <w:sz w:val="24"/>
          <w:szCs w:val="24"/>
          <w:lang w:eastAsia="en-GB"/>
          <w14:ligatures w14:val="none"/>
        </w:rPr>
        <w:t>added that Lionel Lennox had reminded him that Buses entering the Hospital site was not new - there was a bus stop at Y</w:t>
      </w:r>
      <w:r>
        <w:rPr>
          <w:rFonts w:eastAsia="Times New Roman" w:cstheme="minorHAnsi"/>
          <w:color w:val="000000"/>
          <w:kern w:val="0"/>
          <w:sz w:val="24"/>
          <w:szCs w:val="24"/>
          <w:lang w:eastAsia="en-GB"/>
          <w14:ligatures w14:val="none"/>
        </w:rPr>
        <w:t>ork District Hospital.</w:t>
      </w:r>
      <w:bookmarkStart w:id="0" w:name="_GoBack"/>
      <w:bookmarkEnd w:id="0"/>
    </w:p>
    <w:p w14:paraId="106AD014" w14:textId="07BA93D6" w:rsidR="00A3511E" w:rsidRDefault="00A3511E" w:rsidP="00A3511E">
      <w:pPr>
        <w:pStyle w:val="ListParagraph"/>
        <w:rPr>
          <w:rFonts w:cstheme="minorHAnsi"/>
          <w:sz w:val="24"/>
          <w:szCs w:val="24"/>
        </w:rPr>
      </w:pPr>
      <w:r>
        <w:rPr>
          <w:rFonts w:cstheme="minorHAnsi"/>
          <w:sz w:val="24"/>
          <w:szCs w:val="24"/>
        </w:rPr>
        <w:t>Tom said study work would be undertaken into routes near the hospital and there was a need to restrict demand in the area. He said that the suggestion</w:t>
      </w:r>
      <w:r w:rsidR="00493688">
        <w:rPr>
          <w:rFonts w:cstheme="minorHAnsi"/>
          <w:sz w:val="24"/>
          <w:szCs w:val="24"/>
        </w:rPr>
        <w:t>s</w:t>
      </w:r>
      <w:r>
        <w:rPr>
          <w:rFonts w:cstheme="minorHAnsi"/>
          <w:sz w:val="24"/>
          <w:szCs w:val="24"/>
        </w:rPr>
        <w:t xml:space="preserve"> could be </w:t>
      </w:r>
      <w:r w:rsidR="00DC28DD">
        <w:rPr>
          <w:rFonts w:cstheme="minorHAnsi"/>
          <w:sz w:val="24"/>
          <w:szCs w:val="24"/>
        </w:rPr>
        <w:t>evaluated as</w:t>
      </w:r>
      <w:r>
        <w:rPr>
          <w:rFonts w:cstheme="minorHAnsi"/>
          <w:sz w:val="24"/>
          <w:szCs w:val="24"/>
        </w:rPr>
        <w:t xml:space="preserve"> an option in </w:t>
      </w:r>
      <w:r w:rsidR="00DC28DD">
        <w:rPr>
          <w:rFonts w:cstheme="minorHAnsi"/>
          <w:sz w:val="24"/>
          <w:szCs w:val="24"/>
        </w:rPr>
        <w:t>formulating</w:t>
      </w:r>
      <w:r>
        <w:rPr>
          <w:rFonts w:cstheme="minorHAnsi"/>
          <w:sz w:val="24"/>
          <w:szCs w:val="24"/>
        </w:rPr>
        <w:t xml:space="preserve"> the next Park and Ride contract due to commence in two </w:t>
      </w:r>
      <w:r w:rsidR="00DC28DD">
        <w:rPr>
          <w:rFonts w:cstheme="minorHAnsi"/>
          <w:sz w:val="24"/>
          <w:szCs w:val="24"/>
        </w:rPr>
        <w:t>years’ time</w:t>
      </w:r>
      <w:r w:rsidR="009673B8">
        <w:rPr>
          <w:rFonts w:cstheme="minorHAnsi"/>
          <w:sz w:val="24"/>
          <w:szCs w:val="24"/>
        </w:rPr>
        <w:t>.</w:t>
      </w:r>
    </w:p>
    <w:p w14:paraId="2E78775B" w14:textId="4DEB0C17" w:rsidR="009673B8" w:rsidRDefault="009673B8" w:rsidP="00A3511E">
      <w:pPr>
        <w:pStyle w:val="ListParagraph"/>
        <w:rPr>
          <w:rFonts w:cstheme="minorHAnsi"/>
          <w:sz w:val="24"/>
          <w:szCs w:val="24"/>
        </w:rPr>
      </w:pPr>
      <w:r>
        <w:rPr>
          <w:rFonts w:cstheme="minorHAnsi"/>
          <w:sz w:val="24"/>
          <w:szCs w:val="24"/>
        </w:rPr>
        <w:t xml:space="preserve">Ian Anderson commented that he </w:t>
      </w:r>
      <w:r w:rsidR="00DC28DD">
        <w:rPr>
          <w:rFonts w:cstheme="minorHAnsi"/>
          <w:sz w:val="24"/>
          <w:szCs w:val="24"/>
        </w:rPr>
        <w:t>felt</w:t>
      </w:r>
      <w:r>
        <w:rPr>
          <w:rFonts w:cstheme="minorHAnsi"/>
          <w:sz w:val="24"/>
          <w:szCs w:val="24"/>
        </w:rPr>
        <w:t xml:space="preserve"> George’s suggestion was an excellent proposal.</w:t>
      </w:r>
    </w:p>
    <w:p w14:paraId="2FF31F7F" w14:textId="407DA0CC" w:rsidR="009673B8" w:rsidRDefault="009673B8" w:rsidP="00A3511E">
      <w:pPr>
        <w:pStyle w:val="ListParagraph"/>
        <w:rPr>
          <w:rFonts w:cstheme="minorHAnsi"/>
          <w:sz w:val="24"/>
          <w:szCs w:val="24"/>
        </w:rPr>
      </w:pPr>
      <w:r>
        <w:rPr>
          <w:rFonts w:cstheme="minorHAnsi"/>
          <w:sz w:val="24"/>
          <w:szCs w:val="24"/>
        </w:rPr>
        <w:t xml:space="preserve">Tom commented that much of the congestion was down to how the multi-story car </w:t>
      </w:r>
      <w:r w:rsidR="00DC28DD">
        <w:rPr>
          <w:rFonts w:cstheme="minorHAnsi"/>
          <w:sz w:val="24"/>
          <w:szCs w:val="24"/>
        </w:rPr>
        <w:t>park</w:t>
      </w:r>
      <w:r>
        <w:rPr>
          <w:rFonts w:cstheme="minorHAnsi"/>
          <w:sz w:val="24"/>
          <w:szCs w:val="24"/>
        </w:rPr>
        <w:t xml:space="preserve"> was managed but he welcomed suggestions re how to manage congestion on Wigginton Road as there were no easy </w:t>
      </w:r>
      <w:r w:rsidR="00DC28DD">
        <w:rPr>
          <w:rFonts w:cstheme="minorHAnsi"/>
          <w:sz w:val="24"/>
          <w:szCs w:val="24"/>
        </w:rPr>
        <w:t>solutions with</w:t>
      </w:r>
      <w:r>
        <w:rPr>
          <w:rFonts w:cstheme="minorHAnsi"/>
          <w:sz w:val="24"/>
          <w:szCs w:val="24"/>
        </w:rPr>
        <w:t xml:space="preserve"> potentially a major overhaul of the road outside the hospital being needed to accommodate all modes of travel.</w:t>
      </w:r>
    </w:p>
    <w:p w14:paraId="6A5B2E8F" w14:textId="77777777" w:rsidR="009673B8" w:rsidRDefault="009673B8" w:rsidP="009673B8">
      <w:pPr>
        <w:pStyle w:val="ListParagraph"/>
        <w:rPr>
          <w:rFonts w:cstheme="minorHAnsi"/>
          <w:sz w:val="24"/>
          <w:szCs w:val="24"/>
        </w:rPr>
      </w:pPr>
      <w:r>
        <w:rPr>
          <w:rFonts w:cstheme="minorHAnsi"/>
          <w:sz w:val="24"/>
          <w:szCs w:val="24"/>
        </w:rPr>
        <w:t>Andy D’Agorne asked about real time information screens in the new shelters on Fulford Road which had been part of the agreed YBF priority locations.</w:t>
      </w:r>
    </w:p>
    <w:p w14:paraId="41118E04" w14:textId="1AA3180A" w:rsidR="009673B8" w:rsidRDefault="009673B8" w:rsidP="009673B8">
      <w:pPr>
        <w:pStyle w:val="ListParagraph"/>
        <w:rPr>
          <w:rFonts w:cstheme="minorHAnsi"/>
          <w:sz w:val="24"/>
          <w:szCs w:val="24"/>
        </w:rPr>
      </w:pPr>
      <w:r>
        <w:rPr>
          <w:rFonts w:cstheme="minorHAnsi"/>
          <w:sz w:val="24"/>
          <w:szCs w:val="24"/>
        </w:rPr>
        <w:t xml:space="preserve">Graham Collet asked similarly about the new shelter at </w:t>
      </w:r>
      <w:r w:rsidR="00C47FFD">
        <w:rPr>
          <w:rFonts w:cstheme="minorHAnsi"/>
          <w:sz w:val="24"/>
          <w:szCs w:val="24"/>
        </w:rPr>
        <w:t>Hallcroft Lame in Copmanthorpe which has no screen.</w:t>
      </w:r>
      <w:r>
        <w:rPr>
          <w:rFonts w:cstheme="minorHAnsi"/>
          <w:sz w:val="24"/>
          <w:szCs w:val="24"/>
        </w:rPr>
        <w:t xml:space="preserve"> </w:t>
      </w:r>
    </w:p>
    <w:p w14:paraId="757B1795" w14:textId="42F3FCBB" w:rsidR="009673B8" w:rsidRDefault="009673B8" w:rsidP="009673B8">
      <w:pPr>
        <w:pStyle w:val="ListParagraph"/>
        <w:rPr>
          <w:rFonts w:cstheme="minorHAnsi"/>
          <w:sz w:val="24"/>
          <w:szCs w:val="24"/>
        </w:rPr>
      </w:pPr>
      <w:r>
        <w:rPr>
          <w:rFonts w:cstheme="minorHAnsi"/>
          <w:sz w:val="24"/>
          <w:szCs w:val="24"/>
        </w:rPr>
        <w:t xml:space="preserve">Tom responded that where there had been </w:t>
      </w:r>
      <w:r w:rsidR="00DC28DD">
        <w:rPr>
          <w:rFonts w:cstheme="minorHAnsi"/>
          <w:sz w:val="24"/>
          <w:szCs w:val="24"/>
        </w:rPr>
        <w:t>screens previously</w:t>
      </w:r>
      <w:r>
        <w:rPr>
          <w:rFonts w:cstheme="minorHAnsi"/>
          <w:sz w:val="24"/>
          <w:szCs w:val="24"/>
        </w:rPr>
        <w:t xml:space="preserve"> there would be new screens fitted but new </w:t>
      </w:r>
      <w:r w:rsidR="00DC28DD">
        <w:rPr>
          <w:rFonts w:cstheme="minorHAnsi"/>
          <w:sz w:val="24"/>
          <w:szCs w:val="24"/>
        </w:rPr>
        <w:t>locations</w:t>
      </w:r>
      <w:r>
        <w:rPr>
          <w:rFonts w:cstheme="minorHAnsi"/>
          <w:sz w:val="24"/>
          <w:szCs w:val="24"/>
        </w:rPr>
        <w:t xml:space="preserve"> for screens would need a source of funding, </w:t>
      </w:r>
      <w:r w:rsidR="00DC28DD">
        <w:rPr>
          <w:rFonts w:cstheme="minorHAnsi"/>
          <w:sz w:val="24"/>
          <w:szCs w:val="24"/>
        </w:rPr>
        <w:t>though</w:t>
      </w:r>
      <w:r>
        <w:rPr>
          <w:rFonts w:cstheme="minorHAnsi"/>
          <w:sz w:val="24"/>
          <w:szCs w:val="24"/>
        </w:rPr>
        <w:t xml:space="preserve"> then intention was for the screens to go inside the shelters rather than outside.</w:t>
      </w:r>
    </w:p>
    <w:p w14:paraId="7770B612" w14:textId="7320C0C0" w:rsidR="00C47FFD" w:rsidRDefault="00C47FFD" w:rsidP="009673B8">
      <w:pPr>
        <w:pStyle w:val="ListParagraph"/>
        <w:rPr>
          <w:rFonts w:cstheme="minorHAnsi"/>
          <w:sz w:val="24"/>
          <w:szCs w:val="24"/>
        </w:rPr>
      </w:pPr>
      <w:r>
        <w:rPr>
          <w:rFonts w:cstheme="minorHAnsi"/>
          <w:sz w:val="24"/>
          <w:szCs w:val="24"/>
        </w:rPr>
        <w:t xml:space="preserve">He pointed out that the contract for the Clear Channel shelters had not been </w:t>
      </w:r>
      <w:r w:rsidR="00DC28DD">
        <w:rPr>
          <w:rFonts w:cstheme="minorHAnsi"/>
          <w:sz w:val="24"/>
          <w:szCs w:val="24"/>
        </w:rPr>
        <w:t>negotiated</w:t>
      </w:r>
      <w:r>
        <w:rPr>
          <w:rFonts w:cstheme="minorHAnsi"/>
          <w:sz w:val="24"/>
          <w:szCs w:val="24"/>
        </w:rPr>
        <w:t xml:space="preserve"> by the Transport team and it was these shelters where the prioritised information screens had not been provided. He would nonet</w:t>
      </w:r>
      <w:r w:rsidR="00DC28DD">
        <w:rPr>
          <w:rFonts w:cstheme="minorHAnsi"/>
          <w:sz w:val="24"/>
          <w:szCs w:val="24"/>
        </w:rPr>
        <w:t>he</w:t>
      </w:r>
      <w:r>
        <w:rPr>
          <w:rFonts w:cstheme="minorHAnsi"/>
          <w:sz w:val="24"/>
          <w:szCs w:val="24"/>
        </w:rPr>
        <w:t>less discuss internally with Richard Hampton in the Transport team.</w:t>
      </w:r>
    </w:p>
    <w:p w14:paraId="414BEA64" w14:textId="30F572DA" w:rsidR="009673B8" w:rsidRDefault="009673B8" w:rsidP="009673B8">
      <w:pPr>
        <w:pStyle w:val="ListParagraph"/>
        <w:rPr>
          <w:rFonts w:cstheme="minorHAnsi"/>
          <w:sz w:val="24"/>
          <w:szCs w:val="24"/>
        </w:rPr>
      </w:pPr>
      <w:r>
        <w:rPr>
          <w:rFonts w:cstheme="minorHAnsi"/>
          <w:sz w:val="24"/>
          <w:szCs w:val="24"/>
        </w:rPr>
        <w:t xml:space="preserve"> </w:t>
      </w:r>
      <w:r w:rsidR="00C47FFD">
        <w:rPr>
          <w:rFonts w:cstheme="minorHAnsi"/>
          <w:sz w:val="24"/>
          <w:szCs w:val="24"/>
        </w:rPr>
        <w:t xml:space="preserve">Doreen Magill asked if there was any progress in the </w:t>
      </w:r>
      <w:r w:rsidR="00DC28DD">
        <w:rPr>
          <w:rFonts w:cstheme="minorHAnsi"/>
          <w:sz w:val="24"/>
          <w:szCs w:val="24"/>
        </w:rPr>
        <w:t>long-term</w:t>
      </w:r>
      <w:r w:rsidR="00C47FFD">
        <w:rPr>
          <w:rFonts w:cstheme="minorHAnsi"/>
          <w:sz w:val="24"/>
          <w:szCs w:val="24"/>
        </w:rPr>
        <w:t xml:space="preserve"> issue of the </w:t>
      </w:r>
      <w:r w:rsidR="00DC28DD">
        <w:rPr>
          <w:rFonts w:cstheme="minorHAnsi"/>
          <w:sz w:val="24"/>
          <w:szCs w:val="24"/>
        </w:rPr>
        <w:t>inaccurate</w:t>
      </w:r>
      <w:r w:rsidR="00C47FFD">
        <w:rPr>
          <w:rFonts w:cstheme="minorHAnsi"/>
          <w:sz w:val="24"/>
          <w:szCs w:val="24"/>
        </w:rPr>
        <w:t xml:space="preserve"> recording of the screens and Tom responded that it was a priority and the team were still working on it </w:t>
      </w:r>
      <w:r w:rsidR="00DC28DD">
        <w:rPr>
          <w:rFonts w:cstheme="minorHAnsi"/>
          <w:sz w:val="24"/>
          <w:szCs w:val="24"/>
        </w:rPr>
        <w:t>with</w:t>
      </w:r>
      <w:r w:rsidR="00C47FFD">
        <w:rPr>
          <w:rFonts w:cstheme="minorHAnsi"/>
          <w:sz w:val="24"/>
          <w:szCs w:val="24"/>
        </w:rPr>
        <w:t xml:space="preserve"> the outside software suppliers.</w:t>
      </w:r>
    </w:p>
    <w:p w14:paraId="679005F8" w14:textId="3EC9969D" w:rsidR="00C47FFD" w:rsidRDefault="00C47FFD" w:rsidP="009673B8">
      <w:pPr>
        <w:pStyle w:val="ListParagraph"/>
        <w:rPr>
          <w:rFonts w:cstheme="minorHAnsi"/>
          <w:sz w:val="24"/>
          <w:szCs w:val="24"/>
        </w:rPr>
      </w:pPr>
      <w:r>
        <w:rPr>
          <w:rFonts w:cstheme="minorHAnsi"/>
          <w:sz w:val="24"/>
          <w:szCs w:val="24"/>
        </w:rPr>
        <w:t xml:space="preserve">Andy D’Agorne asked about </w:t>
      </w:r>
      <w:r w:rsidR="00DC28DD">
        <w:rPr>
          <w:rFonts w:cstheme="minorHAnsi"/>
          <w:sz w:val="24"/>
          <w:szCs w:val="24"/>
        </w:rPr>
        <w:t>the</w:t>
      </w:r>
      <w:r>
        <w:rPr>
          <w:rFonts w:cstheme="minorHAnsi"/>
          <w:sz w:val="24"/>
          <w:szCs w:val="24"/>
        </w:rPr>
        <w:t xml:space="preserve"> Rougier route proposal and expressed concern if it was to be delayed until after the Lendl Bridge work which had been put back to 2027.</w:t>
      </w:r>
    </w:p>
    <w:p w14:paraId="7254BA29" w14:textId="69AF71C4" w:rsidR="00C47FFD" w:rsidRDefault="00C47FFD" w:rsidP="009673B8">
      <w:pPr>
        <w:pStyle w:val="ListParagraph"/>
        <w:rPr>
          <w:rFonts w:cstheme="minorHAnsi"/>
          <w:sz w:val="24"/>
          <w:szCs w:val="24"/>
        </w:rPr>
      </w:pPr>
      <w:r>
        <w:rPr>
          <w:rFonts w:cstheme="minorHAnsi"/>
          <w:sz w:val="24"/>
          <w:szCs w:val="24"/>
        </w:rPr>
        <w:t xml:space="preserve">Tom re-assured Andy </w:t>
      </w:r>
      <w:r w:rsidR="00DC28DD">
        <w:rPr>
          <w:rFonts w:cstheme="minorHAnsi"/>
          <w:sz w:val="24"/>
          <w:szCs w:val="24"/>
        </w:rPr>
        <w:t>that</w:t>
      </w:r>
      <w:r>
        <w:rPr>
          <w:rFonts w:cstheme="minorHAnsi"/>
          <w:sz w:val="24"/>
          <w:szCs w:val="24"/>
        </w:rPr>
        <w:t xml:space="preserve"> CYC were still planning to go ahead with the trial and said he would ensure that this was communicated widely.</w:t>
      </w:r>
    </w:p>
    <w:p w14:paraId="05B65D64" w14:textId="77777777" w:rsidR="000644A1" w:rsidRDefault="00C26BA3" w:rsidP="00AF6487">
      <w:pPr>
        <w:pStyle w:val="ListParagraph"/>
        <w:numPr>
          <w:ilvl w:val="0"/>
          <w:numId w:val="1"/>
        </w:numPr>
        <w:rPr>
          <w:rFonts w:cstheme="minorHAnsi"/>
          <w:sz w:val="24"/>
          <w:szCs w:val="24"/>
        </w:rPr>
      </w:pPr>
      <w:r>
        <w:rPr>
          <w:rFonts w:cstheme="minorHAnsi"/>
          <w:sz w:val="24"/>
          <w:szCs w:val="24"/>
        </w:rPr>
        <w:t xml:space="preserve">City of York </w:t>
      </w:r>
      <w:r w:rsidR="008F2072">
        <w:rPr>
          <w:rFonts w:cstheme="minorHAnsi"/>
          <w:sz w:val="24"/>
          <w:szCs w:val="24"/>
        </w:rPr>
        <w:t xml:space="preserve">Council </w:t>
      </w:r>
      <w:r>
        <w:rPr>
          <w:rFonts w:cstheme="minorHAnsi"/>
          <w:sz w:val="24"/>
          <w:szCs w:val="24"/>
        </w:rPr>
        <w:t>Issues</w:t>
      </w:r>
    </w:p>
    <w:p w14:paraId="02E38D8B" w14:textId="225BE0A3" w:rsidR="008F2072" w:rsidRDefault="000644A1" w:rsidP="004157D2">
      <w:pPr>
        <w:pStyle w:val="ListParagraph"/>
        <w:numPr>
          <w:ilvl w:val="0"/>
          <w:numId w:val="3"/>
        </w:numPr>
        <w:rPr>
          <w:rFonts w:cstheme="minorHAnsi"/>
          <w:sz w:val="24"/>
          <w:szCs w:val="24"/>
        </w:rPr>
      </w:pPr>
      <w:r w:rsidRPr="000644A1">
        <w:rPr>
          <w:rFonts w:cstheme="minorHAnsi"/>
          <w:sz w:val="24"/>
          <w:szCs w:val="24"/>
        </w:rPr>
        <w:t>Any new issues not covered under 6 abov</w:t>
      </w:r>
      <w:r>
        <w:rPr>
          <w:rFonts w:cstheme="minorHAnsi"/>
          <w:sz w:val="24"/>
          <w:szCs w:val="24"/>
        </w:rPr>
        <w:t>e</w:t>
      </w:r>
    </w:p>
    <w:p w14:paraId="39C58796" w14:textId="33775194" w:rsidR="00C47FFD" w:rsidRPr="00C47FFD" w:rsidRDefault="00C47FFD" w:rsidP="00C47FFD">
      <w:pPr>
        <w:pStyle w:val="ListParagraph"/>
        <w:ind w:left="1080"/>
        <w:rPr>
          <w:rFonts w:cstheme="minorHAnsi"/>
          <w:color w:val="FF0000"/>
          <w:sz w:val="24"/>
          <w:szCs w:val="24"/>
        </w:rPr>
      </w:pPr>
      <w:r>
        <w:rPr>
          <w:rFonts w:cstheme="minorHAnsi"/>
          <w:sz w:val="24"/>
          <w:szCs w:val="24"/>
        </w:rPr>
        <w:t xml:space="preserve">Discussions had taken place under item 6 above. </w:t>
      </w:r>
    </w:p>
    <w:p w14:paraId="66EB9969" w14:textId="44C8C102" w:rsidR="00924E89" w:rsidRDefault="00C26BA3" w:rsidP="00924E89">
      <w:pPr>
        <w:pStyle w:val="ListParagraph"/>
        <w:numPr>
          <w:ilvl w:val="0"/>
          <w:numId w:val="1"/>
        </w:numPr>
        <w:rPr>
          <w:rFonts w:cstheme="minorHAnsi"/>
          <w:sz w:val="24"/>
          <w:szCs w:val="24"/>
        </w:rPr>
      </w:pPr>
      <w:r>
        <w:rPr>
          <w:rFonts w:cstheme="minorHAnsi"/>
          <w:sz w:val="24"/>
          <w:szCs w:val="24"/>
        </w:rPr>
        <w:t>First Bus</w:t>
      </w:r>
    </w:p>
    <w:p w14:paraId="0914E844" w14:textId="4995C910" w:rsidR="00587057" w:rsidRDefault="00C26BA3" w:rsidP="00004FF0">
      <w:pPr>
        <w:pStyle w:val="ListParagraph"/>
        <w:numPr>
          <w:ilvl w:val="0"/>
          <w:numId w:val="4"/>
        </w:numPr>
        <w:rPr>
          <w:rFonts w:cstheme="minorHAnsi"/>
          <w:sz w:val="24"/>
          <w:szCs w:val="24"/>
        </w:rPr>
      </w:pPr>
      <w:r w:rsidRPr="00C26BA3">
        <w:rPr>
          <w:rFonts w:cstheme="minorHAnsi"/>
          <w:sz w:val="24"/>
          <w:szCs w:val="24"/>
        </w:rPr>
        <w:t>On board information screens update on progress of re-programming</w:t>
      </w:r>
    </w:p>
    <w:p w14:paraId="124F3D16" w14:textId="4393EB25" w:rsidR="00B014F9" w:rsidRDefault="00B014F9" w:rsidP="00B014F9">
      <w:pPr>
        <w:pStyle w:val="ListParagraph"/>
        <w:ind w:left="1080"/>
        <w:rPr>
          <w:rFonts w:cstheme="minorHAnsi"/>
          <w:sz w:val="24"/>
          <w:szCs w:val="24"/>
        </w:rPr>
      </w:pPr>
      <w:r>
        <w:rPr>
          <w:rFonts w:cstheme="minorHAnsi"/>
          <w:sz w:val="24"/>
          <w:szCs w:val="24"/>
        </w:rPr>
        <w:lastRenderedPageBreak/>
        <w:t>Doreen Magill reported that she had emailed Joel Bradley re buses without audio visual and one bus had a screen saying it was on a diversion when it wasn’t- at least for the part of the route she was on the bus.</w:t>
      </w:r>
    </w:p>
    <w:p w14:paraId="1CB0CF26" w14:textId="1DCEEC16" w:rsidR="00B014F9" w:rsidRDefault="00B014F9" w:rsidP="00B014F9">
      <w:pPr>
        <w:pStyle w:val="ListParagraph"/>
        <w:ind w:left="1080"/>
        <w:rPr>
          <w:rFonts w:cstheme="minorHAnsi"/>
          <w:sz w:val="24"/>
          <w:szCs w:val="24"/>
        </w:rPr>
      </w:pPr>
      <w:r>
        <w:rPr>
          <w:rFonts w:cstheme="minorHAnsi"/>
          <w:sz w:val="24"/>
          <w:szCs w:val="24"/>
        </w:rPr>
        <w:t xml:space="preserve">In the absence of Joel and Anna Courtier Wayne </w:t>
      </w:r>
      <w:r w:rsidR="00DC28DD">
        <w:rPr>
          <w:rFonts w:cstheme="minorHAnsi"/>
          <w:sz w:val="24"/>
          <w:szCs w:val="24"/>
        </w:rPr>
        <w:t>Blackburn</w:t>
      </w:r>
      <w:r>
        <w:rPr>
          <w:rFonts w:cstheme="minorHAnsi"/>
          <w:sz w:val="24"/>
          <w:szCs w:val="24"/>
        </w:rPr>
        <w:t xml:space="preserve"> said that drivers can </w:t>
      </w:r>
      <w:r w:rsidR="00DC28DD">
        <w:rPr>
          <w:rFonts w:cstheme="minorHAnsi"/>
          <w:sz w:val="24"/>
          <w:szCs w:val="24"/>
        </w:rPr>
        <w:t>take</w:t>
      </w:r>
      <w:r>
        <w:rPr>
          <w:rFonts w:cstheme="minorHAnsi"/>
          <w:sz w:val="24"/>
          <w:szCs w:val="24"/>
        </w:rPr>
        <w:t xml:space="preserve"> the diversion sign back off but it is not always a simple task to do and not always apparent to the </w:t>
      </w:r>
      <w:r w:rsidR="00DC28DD">
        <w:rPr>
          <w:rFonts w:cstheme="minorHAnsi"/>
          <w:sz w:val="24"/>
          <w:szCs w:val="24"/>
        </w:rPr>
        <w:t>driver</w:t>
      </w:r>
      <w:r>
        <w:rPr>
          <w:rFonts w:cstheme="minorHAnsi"/>
          <w:sz w:val="24"/>
          <w:szCs w:val="24"/>
        </w:rPr>
        <w:t xml:space="preserve"> that the diversion sign is still </w:t>
      </w:r>
      <w:r w:rsidR="00DC28DD">
        <w:rPr>
          <w:rFonts w:cstheme="minorHAnsi"/>
          <w:sz w:val="24"/>
          <w:szCs w:val="24"/>
        </w:rPr>
        <w:t xml:space="preserve">on. </w:t>
      </w:r>
      <w:r w:rsidR="00D848A8">
        <w:rPr>
          <w:rFonts w:cstheme="minorHAnsi"/>
          <w:sz w:val="24"/>
          <w:szCs w:val="24"/>
        </w:rPr>
        <w:t xml:space="preserve"> </w:t>
      </w:r>
    </w:p>
    <w:p w14:paraId="306C7A40" w14:textId="1E4FF5DC" w:rsidR="00B014F9" w:rsidRDefault="00B014F9" w:rsidP="00B014F9">
      <w:pPr>
        <w:pStyle w:val="ListParagraph"/>
        <w:ind w:left="1080"/>
        <w:rPr>
          <w:rFonts w:cstheme="minorHAnsi"/>
          <w:sz w:val="24"/>
          <w:szCs w:val="24"/>
        </w:rPr>
      </w:pPr>
      <w:r>
        <w:rPr>
          <w:rFonts w:cstheme="minorHAnsi"/>
          <w:sz w:val="24"/>
          <w:szCs w:val="24"/>
        </w:rPr>
        <w:t>On the question of the</w:t>
      </w:r>
      <w:r w:rsidR="00D848A8">
        <w:rPr>
          <w:rFonts w:cstheme="minorHAnsi"/>
          <w:sz w:val="24"/>
          <w:szCs w:val="24"/>
        </w:rPr>
        <w:t xml:space="preserve"> number of instances where the </w:t>
      </w:r>
      <w:r w:rsidR="00DC28DD">
        <w:rPr>
          <w:rFonts w:cstheme="minorHAnsi"/>
          <w:sz w:val="24"/>
          <w:szCs w:val="24"/>
        </w:rPr>
        <w:t>on-bus</w:t>
      </w:r>
      <w:r w:rsidR="00D848A8">
        <w:rPr>
          <w:rFonts w:cstheme="minorHAnsi"/>
          <w:sz w:val="24"/>
          <w:szCs w:val="24"/>
        </w:rPr>
        <w:t xml:space="preserve"> information screens were not working First were struggling to find information as to when and where so that the </w:t>
      </w:r>
      <w:r w:rsidR="00DC28DD">
        <w:rPr>
          <w:rFonts w:cstheme="minorHAnsi"/>
          <w:sz w:val="24"/>
          <w:szCs w:val="24"/>
        </w:rPr>
        <w:t>nature</w:t>
      </w:r>
      <w:r w:rsidR="00D848A8">
        <w:rPr>
          <w:rFonts w:cstheme="minorHAnsi"/>
          <w:sz w:val="24"/>
          <w:szCs w:val="24"/>
        </w:rPr>
        <w:t xml:space="preserve"> of the issues could be followed up. Wayne said that he had been discussing a draft form with Joel that could be put on the First Bus website. Doreen offered that if that if Wayne sent a copy of the form she would put on Google Drive as a </w:t>
      </w:r>
      <w:r w:rsidR="00DC28DD">
        <w:rPr>
          <w:rFonts w:cstheme="minorHAnsi"/>
          <w:sz w:val="24"/>
          <w:szCs w:val="24"/>
        </w:rPr>
        <w:t>spreadsheet</w:t>
      </w:r>
      <w:r w:rsidR="00D848A8">
        <w:rPr>
          <w:rFonts w:cstheme="minorHAnsi"/>
          <w:sz w:val="24"/>
          <w:szCs w:val="24"/>
        </w:rPr>
        <w:t xml:space="preserve"> and it could then be distributed to members for completion when they were on buses where the screens were not working. </w:t>
      </w:r>
    </w:p>
    <w:p w14:paraId="014FE896" w14:textId="7E3025A6" w:rsidR="00C26BA3" w:rsidRDefault="00C26BA3" w:rsidP="00004FF0">
      <w:pPr>
        <w:pStyle w:val="ListParagraph"/>
        <w:numPr>
          <w:ilvl w:val="0"/>
          <w:numId w:val="4"/>
        </w:numPr>
        <w:rPr>
          <w:rFonts w:cstheme="minorHAnsi"/>
          <w:sz w:val="24"/>
          <w:szCs w:val="24"/>
        </w:rPr>
      </w:pPr>
      <w:r>
        <w:rPr>
          <w:rFonts w:cstheme="minorHAnsi"/>
          <w:sz w:val="24"/>
          <w:szCs w:val="24"/>
        </w:rPr>
        <w:t>Usage statistics by Disable</w:t>
      </w:r>
      <w:r w:rsidR="00F46DB3">
        <w:rPr>
          <w:rFonts w:cstheme="minorHAnsi"/>
          <w:sz w:val="24"/>
          <w:szCs w:val="24"/>
        </w:rPr>
        <w:t>d</w:t>
      </w:r>
      <w:r>
        <w:rPr>
          <w:rFonts w:cstheme="minorHAnsi"/>
          <w:sz w:val="24"/>
          <w:szCs w:val="24"/>
        </w:rPr>
        <w:t xml:space="preserve"> passengers</w:t>
      </w:r>
      <w:r w:rsidR="00C82125">
        <w:rPr>
          <w:rFonts w:cstheme="minorHAnsi"/>
          <w:sz w:val="24"/>
          <w:szCs w:val="24"/>
        </w:rPr>
        <w:t>- September minutes refer</w:t>
      </w:r>
    </w:p>
    <w:p w14:paraId="182149F1" w14:textId="1407F07D" w:rsidR="00B014F9" w:rsidRDefault="00B014F9" w:rsidP="00B014F9">
      <w:pPr>
        <w:pStyle w:val="ListParagraph"/>
        <w:ind w:left="1080"/>
        <w:rPr>
          <w:rFonts w:cstheme="minorHAnsi"/>
          <w:sz w:val="24"/>
          <w:szCs w:val="24"/>
        </w:rPr>
      </w:pPr>
      <w:r>
        <w:rPr>
          <w:rFonts w:cstheme="minorHAnsi"/>
          <w:sz w:val="24"/>
          <w:szCs w:val="24"/>
        </w:rPr>
        <w:t xml:space="preserve">Roger French said that Anna Courtier had emailed to say that the introduction of the new procedure where is access is denied a form is filled by the driver </w:t>
      </w:r>
      <w:r w:rsidR="00DC28DD">
        <w:rPr>
          <w:rFonts w:cstheme="minorHAnsi"/>
          <w:sz w:val="24"/>
          <w:szCs w:val="24"/>
        </w:rPr>
        <w:t>and</w:t>
      </w:r>
      <w:r>
        <w:rPr>
          <w:rFonts w:cstheme="minorHAnsi"/>
          <w:sz w:val="24"/>
          <w:szCs w:val="24"/>
        </w:rPr>
        <w:t xml:space="preserve"> the passenger can call a taxi would provide </w:t>
      </w:r>
      <w:r w:rsidR="00DC28DD">
        <w:rPr>
          <w:rFonts w:cstheme="minorHAnsi"/>
          <w:sz w:val="24"/>
          <w:szCs w:val="24"/>
        </w:rPr>
        <w:t>the</w:t>
      </w:r>
      <w:r>
        <w:rPr>
          <w:rFonts w:cstheme="minorHAnsi"/>
          <w:sz w:val="24"/>
          <w:szCs w:val="24"/>
        </w:rPr>
        <w:t xml:space="preserve"> information the number of instances where access was denied.</w:t>
      </w:r>
    </w:p>
    <w:p w14:paraId="4D818F5D" w14:textId="409D3AA5" w:rsidR="00B014F9" w:rsidRDefault="00B014F9" w:rsidP="00B014F9">
      <w:pPr>
        <w:pStyle w:val="ListParagraph"/>
        <w:ind w:left="1080"/>
        <w:rPr>
          <w:rFonts w:cstheme="minorHAnsi"/>
          <w:sz w:val="24"/>
          <w:szCs w:val="24"/>
        </w:rPr>
      </w:pPr>
      <w:r>
        <w:rPr>
          <w:rFonts w:cstheme="minorHAnsi"/>
          <w:sz w:val="24"/>
          <w:szCs w:val="24"/>
        </w:rPr>
        <w:t xml:space="preserve">Roger </w:t>
      </w:r>
      <w:r w:rsidR="00DC28DD">
        <w:rPr>
          <w:rFonts w:cstheme="minorHAnsi"/>
          <w:sz w:val="24"/>
          <w:szCs w:val="24"/>
        </w:rPr>
        <w:t>queried</w:t>
      </w:r>
      <w:r>
        <w:rPr>
          <w:rFonts w:cstheme="minorHAnsi"/>
          <w:sz w:val="24"/>
          <w:szCs w:val="24"/>
        </w:rPr>
        <w:t xml:space="preserve"> whether </w:t>
      </w:r>
      <w:r w:rsidR="00DC28DD">
        <w:rPr>
          <w:rFonts w:cstheme="minorHAnsi"/>
          <w:sz w:val="24"/>
          <w:szCs w:val="24"/>
        </w:rPr>
        <w:t>given</w:t>
      </w:r>
      <w:r>
        <w:rPr>
          <w:rFonts w:cstheme="minorHAnsi"/>
          <w:sz w:val="24"/>
          <w:szCs w:val="24"/>
        </w:rPr>
        <w:t xml:space="preserve"> the shortage of accessible taxis in York there would be alternative transport available and thus the </w:t>
      </w:r>
      <w:r w:rsidR="00DC28DD">
        <w:rPr>
          <w:rFonts w:cstheme="minorHAnsi"/>
          <w:sz w:val="24"/>
          <w:szCs w:val="24"/>
        </w:rPr>
        <w:t>number</w:t>
      </w:r>
      <w:r>
        <w:rPr>
          <w:rFonts w:cstheme="minorHAnsi"/>
          <w:sz w:val="24"/>
          <w:szCs w:val="24"/>
        </w:rPr>
        <w:t xml:space="preserve"> of instances would not be recorded.  Tom Horner said that CYC had come to an agreement with station taxis that there would always be a “</w:t>
      </w:r>
      <w:r w:rsidR="00D848A8">
        <w:rPr>
          <w:rFonts w:cstheme="minorHAnsi"/>
          <w:sz w:val="24"/>
          <w:szCs w:val="24"/>
        </w:rPr>
        <w:t>roaming</w:t>
      </w:r>
      <w:r>
        <w:rPr>
          <w:rFonts w:cstheme="minorHAnsi"/>
          <w:sz w:val="24"/>
          <w:szCs w:val="24"/>
        </w:rPr>
        <w:t>” accessible taxi which would be available for use and so the system should work.</w:t>
      </w:r>
    </w:p>
    <w:p w14:paraId="606FD698" w14:textId="7637370B" w:rsidR="00C82125" w:rsidRDefault="00C82125" w:rsidP="00004FF0">
      <w:pPr>
        <w:pStyle w:val="ListParagraph"/>
        <w:numPr>
          <w:ilvl w:val="0"/>
          <w:numId w:val="4"/>
        </w:numPr>
        <w:rPr>
          <w:rFonts w:cstheme="minorHAnsi"/>
          <w:sz w:val="24"/>
          <w:szCs w:val="24"/>
        </w:rPr>
      </w:pPr>
      <w:r>
        <w:rPr>
          <w:rFonts w:cstheme="minorHAnsi"/>
          <w:sz w:val="24"/>
          <w:szCs w:val="24"/>
        </w:rPr>
        <w:t xml:space="preserve">Gap in service no. 11 -at Stonebow to South Bank and Bishopthorpe 6.45p.m. </w:t>
      </w:r>
      <w:r w:rsidR="00A828C6">
        <w:rPr>
          <w:rFonts w:cstheme="minorHAnsi"/>
          <w:sz w:val="24"/>
          <w:szCs w:val="24"/>
        </w:rPr>
        <w:t>– May timetable to correct the gap to 1 hour</w:t>
      </w:r>
      <w:r>
        <w:rPr>
          <w:rFonts w:cstheme="minorHAnsi"/>
          <w:sz w:val="24"/>
          <w:szCs w:val="24"/>
        </w:rPr>
        <w:t>.</w:t>
      </w:r>
    </w:p>
    <w:p w14:paraId="3F4794C3" w14:textId="75AB2491" w:rsidR="00D848A8" w:rsidRDefault="00D848A8" w:rsidP="00D848A8">
      <w:pPr>
        <w:pStyle w:val="ListParagraph"/>
        <w:ind w:left="1080"/>
        <w:rPr>
          <w:rFonts w:cstheme="minorHAnsi"/>
          <w:sz w:val="24"/>
          <w:szCs w:val="24"/>
        </w:rPr>
      </w:pPr>
      <w:r>
        <w:rPr>
          <w:rFonts w:cstheme="minorHAnsi"/>
          <w:sz w:val="24"/>
          <w:szCs w:val="24"/>
        </w:rPr>
        <w:t>See under matters arising above.</w:t>
      </w:r>
    </w:p>
    <w:p w14:paraId="1B494900" w14:textId="341F84BB" w:rsidR="00F34C0C" w:rsidRDefault="00C26BA3" w:rsidP="006B7F4C">
      <w:pPr>
        <w:pStyle w:val="ListParagraph"/>
        <w:numPr>
          <w:ilvl w:val="0"/>
          <w:numId w:val="1"/>
        </w:numPr>
        <w:rPr>
          <w:rFonts w:cstheme="minorHAnsi"/>
          <w:sz w:val="24"/>
          <w:szCs w:val="24"/>
        </w:rPr>
      </w:pPr>
      <w:r w:rsidRPr="00A828C6">
        <w:rPr>
          <w:rFonts w:cstheme="minorHAnsi"/>
          <w:sz w:val="24"/>
          <w:szCs w:val="24"/>
        </w:rPr>
        <w:t>Transdev</w:t>
      </w:r>
    </w:p>
    <w:p w14:paraId="3833D7E5" w14:textId="46A0DA55" w:rsidR="00D848A8" w:rsidRPr="00A828C6" w:rsidRDefault="00D848A8" w:rsidP="00D848A8">
      <w:pPr>
        <w:pStyle w:val="ListParagraph"/>
        <w:rPr>
          <w:rFonts w:cstheme="minorHAnsi"/>
          <w:sz w:val="24"/>
          <w:szCs w:val="24"/>
        </w:rPr>
      </w:pPr>
      <w:r>
        <w:rPr>
          <w:rFonts w:cstheme="minorHAnsi"/>
          <w:sz w:val="24"/>
          <w:szCs w:val="24"/>
        </w:rPr>
        <w:t xml:space="preserve">Doreen reported that there were still significant issues with the reliability of services and quality of the vehicles in use. There was no news on the appointment of a new manager for </w:t>
      </w:r>
      <w:r w:rsidR="00DC28DD">
        <w:rPr>
          <w:rFonts w:cstheme="minorHAnsi"/>
          <w:sz w:val="24"/>
          <w:szCs w:val="24"/>
        </w:rPr>
        <w:t>York and</w:t>
      </w:r>
      <w:r>
        <w:rPr>
          <w:rFonts w:cstheme="minorHAnsi"/>
          <w:sz w:val="24"/>
          <w:szCs w:val="24"/>
        </w:rPr>
        <w:t xml:space="preserve"> Country and she would contact Kel </w:t>
      </w:r>
      <w:r w:rsidR="00DC28DD">
        <w:rPr>
          <w:rFonts w:cstheme="minorHAnsi"/>
          <w:sz w:val="24"/>
          <w:szCs w:val="24"/>
        </w:rPr>
        <w:t>Pizutti</w:t>
      </w:r>
      <w:r>
        <w:rPr>
          <w:rFonts w:cstheme="minorHAnsi"/>
          <w:sz w:val="24"/>
          <w:szCs w:val="24"/>
        </w:rPr>
        <w:t xml:space="preserve"> to </w:t>
      </w:r>
      <w:r w:rsidR="006C19F0">
        <w:rPr>
          <w:rFonts w:cstheme="minorHAnsi"/>
          <w:sz w:val="24"/>
          <w:szCs w:val="24"/>
        </w:rPr>
        <w:t>find out the latest position.</w:t>
      </w:r>
    </w:p>
    <w:p w14:paraId="34AB74FF" w14:textId="7F63FAB8" w:rsidR="00ED74FD" w:rsidRDefault="00C26BA3" w:rsidP="006977DA">
      <w:pPr>
        <w:pStyle w:val="ListParagraph"/>
        <w:numPr>
          <w:ilvl w:val="0"/>
          <w:numId w:val="1"/>
        </w:numPr>
        <w:rPr>
          <w:rFonts w:cstheme="minorHAnsi"/>
          <w:sz w:val="24"/>
          <w:szCs w:val="24"/>
        </w:rPr>
      </w:pPr>
      <w:r>
        <w:rPr>
          <w:rFonts w:cstheme="minorHAnsi"/>
          <w:sz w:val="24"/>
          <w:szCs w:val="24"/>
        </w:rPr>
        <w:t>East Yorkshire</w:t>
      </w:r>
    </w:p>
    <w:p w14:paraId="733BBF48" w14:textId="77777777" w:rsidR="006C19F0" w:rsidRDefault="00ED74FD" w:rsidP="00DF04B2">
      <w:pPr>
        <w:pStyle w:val="ListParagraph"/>
        <w:numPr>
          <w:ilvl w:val="0"/>
          <w:numId w:val="22"/>
        </w:numPr>
        <w:rPr>
          <w:rFonts w:cstheme="minorHAnsi"/>
          <w:sz w:val="24"/>
          <w:szCs w:val="24"/>
        </w:rPr>
      </w:pPr>
      <w:r w:rsidRPr="00A828C6">
        <w:rPr>
          <w:rFonts w:cstheme="minorHAnsi"/>
          <w:sz w:val="24"/>
          <w:szCs w:val="24"/>
        </w:rPr>
        <w:t>New service 15 Woodthorpe- Bishopthorpe- Piccadilly</w:t>
      </w:r>
      <w:r w:rsidR="00A828C6" w:rsidRPr="00A828C6">
        <w:rPr>
          <w:rFonts w:cstheme="minorHAnsi"/>
          <w:sz w:val="24"/>
          <w:szCs w:val="24"/>
        </w:rPr>
        <w:t>- feedback on usag</w:t>
      </w:r>
      <w:r w:rsidR="00A828C6">
        <w:rPr>
          <w:rFonts w:cstheme="minorHAnsi"/>
          <w:sz w:val="24"/>
          <w:szCs w:val="24"/>
        </w:rPr>
        <w:t>e</w:t>
      </w:r>
    </w:p>
    <w:p w14:paraId="6F24C3B1" w14:textId="45C626AE" w:rsidR="00F34C0C" w:rsidRPr="00A828C6" w:rsidRDefault="006C19F0" w:rsidP="006C19F0">
      <w:pPr>
        <w:pStyle w:val="ListParagraph"/>
        <w:ind w:left="1080"/>
        <w:rPr>
          <w:rFonts w:cstheme="minorHAnsi"/>
          <w:sz w:val="24"/>
          <w:szCs w:val="24"/>
        </w:rPr>
      </w:pPr>
      <w:r>
        <w:rPr>
          <w:rFonts w:cstheme="minorHAnsi"/>
          <w:sz w:val="24"/>
          <w:szCs w:val="24"/>
        </w:rPr>
        <w:t xml:space="preserve">Stuart Fillingham reported that the numbers travelling on the </w:t>
      </w:r>
      <w:r w:rsidR="00DC28DD">
        <w:rPr>
          <w:rFonts w:cstheme="minorHAnsi"/>
          <w:sz w:val="24"/>
          <w:szCs w:val="24"/>
        </w:rPr>
        <w:t>15-service</w:t>
      </w:r>
      <w:r>
        <w:rPr>
          <w:rFonts w:cstheme="minorHAnsi"/>
          <w:sz w:val="24"/>
          <w:szCs w:val="24"/>
        </w:rPr>
        <w:t xml:space="preserve"> continued to </w:t>
      </w:r>
      <w:r w:rsidR="00DC28DD">
        <w:rPr>
          <w:rFonts w:cstheme="minorHAnsi"/>
          <w:sz w:val="24"/>
          <w:szCs w:val="24"/>
        </w:rPr>
        <w:t>exceed</w:t>
      </w:r>
      <w:r>
        <w:rPr>
          <w:rFonts w:cstheme="minorHAnsi"/>
          <w:sz w:val="24"/>
          <w:szCs w:val="24"/>
        </w:rPr>
        <w:t xml:space="preserve"> the premise upon which the service was started and East Yorkshire were very pleased with patronage. He said there should be good news regarding the service soon.</w:t>
      </w:r>
      <w:r w:rsidR="00F34C0C" w:rsidRPr="00A828C6">
        <w:rPr>
          <w:rFonts w:cstheme="minorHAnsi"/>
          <w:sz w:val="24"/>
          <w:szCs w:val="24"/>
        </w:rPr>
        <w:t xml:space="preserve"> </w:t>
      </w:r>
    </w:p>
    <w:p w14:paraId="40B7D8A4" w14:textId="00A4EA03" w:rsidR="00C82125" w:rsidRDefault="00C82125" w:rsidP="00ED74FD">
      <w:pPr>
        <w:pStyle w:val="ListParagraph"/>
        <w:numPr>
          <w:ilvl w:val="0"/>
          <w:numId w:val="22"/>
        </w:numPr>
        <w:rPr>
          <w:rFonts w:cstheme="minorHAnsi"/>
          <w:sz w:val="24"/>
          <w:szCs w:val="24"/>
        </w:rPr>
      </w:pPr>
      <w:r>
        <w:rPr>
          <w:rFonts w:cstheme="minorHAnsi"/>
          <w:sz w:val="24"/>
          <w:szCs w:val="24"/>
        </w:rPr>
        <w:t>Potential service to Full Sutton-</w:t>
      </w:r>
      <w:r w:rsidR="00A828C6">
        <w:rPr>
          <w:rFonts w:cstheme="minorHAnsi"/>
          <w:sz w:val="24"/>
          <w:szCs w:val="24"/>
        </w:rPr>
        <w:t xml:space="preserve">any </w:t>
      </w:r>
      <w:r>
        <w:rPr>
          <w:rFonts w:cstheme="minorHAnsi"/>
          <w:sz w:val="24"/>
          <w:szCs w:val="24"/>
        </w:rPr>
        <w:t xml:space="preserve">update BSIP funding </w:t>
      </w:r>
      <w:r w:rsidR="00A828C6">
        <w:rPr>
          <w:rFonts w:cstheme="minorHAnsi"/>
          <w:sz w:val="24"/>
          <w:szCs w:val="24"/>
        </w:rPr>
        <w:t>to secure service</w:t>
      </w:r>
      <w:r>
        <w:rPr>
          <w:rFonts w:cstheme="minorHAnsi"/>
          <w:sz w:val="24"/>
          <w:szCs w:val="24"/>
        </w:rPr>
        <w:t>?</w:t>
      </w:r>
    </w:p>
    <w:p w14:paraId="51B22C76" w14:textId="56C23BC4" w:rsidR="006C19F0" w:rsidRDefault="006C19F0" w:rsidP="00ED74FD">
      <w:pPr>
        <w:pStyle w:val="ListParagraph"/>
        <w:numPr>
          <w:ilvl w:val="0"/>
          <w:numId w:val="22"/>
        </w:numPr>
        <w:rPr>
          <w:rFonts w:cstheme="minorHAnsi"/>
          <w:sz w:val="24"/>
          <w:szCs w:val="24"/>
        </w:rPr>
      </w:pPr>
      <w:r>
        <w:rPr>
          <w:rFonts w:cstheme="minorHAnsi"/>
          <w:sz w:val="24"/>
          <w:szCs w:val="24"/>
        </w:rPr>
        <w:t>Any update on Wolds bus funding?</w:t>
      </w:r>
    </w:p>
    <w:p w14:paraId="747BAAA9" w14:textId="4B803EBF" w:rsidR="006C19F0" w:rsidRDefault="006C19F0" w:rsidP="006C19F0">
      <w:pPr>
        <w:pStyle w:val="ListParagraph"/>
        <w:ind w:left="1080"/>
        <w:rPr>
          <w:rFonts w:cstheme="minorHAnsi"/>
          <w:sz w:val="24"/>
          <w:szCs w:val="24"/>
        </w:rPr>
      </w:pPr>
      <w:r>
        <w:rPr>
          <w:rFonts w:cstheme="minorHAnsi"/>
          <w:sz w:val="24"/>
          <w:szCs w:val="24"/>
        </w:rPr>
        <w:t>Both items b) and c) were awaiting news from the Hull and East Yorkshire Combined Authority on potential funding.</w:t>
      </w:r>
    </w:p>
    <w:p w14:paraId="11F40167" w14:textId="54C440BC" w:rsidR="006C19F0" w:rsidRDefault="006C19F0" w:rsidP="006C19F0">
      <w:pPr>
        <w:pStyle w:val="ListParagraph"/>
        <w:ind w:left="1080"/>
        <w:rPr>
          <w:rFonts w:cstheme="minorHAnsi"/>
          <w:sz w:val="24"/>
          <w:szCs w:val="24"/>
        </w:rPr>
      </w:pPr>
      <w:r>
        <w:rPr>
          <w:rFonts w:cstheme="minorHAnsi"/>
          <w:sz w:val="24"/>
          <w:szCs w:val="24"/>
        </w:rPr>
        <w:t>On other issues Stuart reported that:</w:t>
      </w:r>
    </w:p>
    <w:p w14:paraId="07F4622A" w14:textId="509DF29A" w:rsidR="006C19F0" w:rsidRDefault="006C19F0" w:rsidP="006C19F0">
      <w:pPr>
        <w:pStyle w:val="ListParagraph"/>
        <w:numPr>
          <w:ilvl w:val="0"/>
          <w:numId w:val="24"/>
        </w:numPr>
        <w:rPr>
          <w:rFonts w:cstheme="minorHAnsi"/>
          <w:sz w:val="24"/>
          <w:szCs w:val="24"/>
        </w:rPr>
      </w:pPr>
      <w:r>
        <w:rPr>
          <w:rFonts w:cstheme="minorHAnsi"/>
          <w:sz w:val="24"/>
          <w:szCs w:val="24"/>
        </w:rPr>
        <w:lastRenderedPageBreak/>
        <w:t>East Yorkshire are in the process of installing tap on/ tap off technology on their fleet which should be fully enabled by the end of April.</w:t>
      </w:r>
    </w:p>
    <w:p w14:paraId="5670DD07" w14:textId="07FC17D6" w:rsidR="006C19F0" w:rsidRDefault="006C19F0" w:rsidP="006C19F0">
      <w:pPr>
        <w:pStyle w:val="ListParagraph"/>
        <w:numPr>
          <w:ilvl w:val="0"/>
          <w:numId w:val="24"/>
        </w:numPr>
        <w:rPr>
          <w:rFonts w:cstheme="minorHAnsi"/>
          <w:sz w:val="24"/>
          <w:szCs w:val="24"/>
        </w:rPr>
      </w:pPr>
      <w:r>
        <w:rPr>
          <w:rFonts w:cstheme="minorHAnsi"/>
          <w:sz w:val="24"/>
          <w:szCs w:val="24"/>
        </w:rPr>
        <w:t>Re accessibility and the problem of on bus information screens Stuart re-</w:t>
      </w:r>
      <w:r w:rsidR="00DC28DD">
        <w:rPr>
          <w:rFonts w:cstheme="minorHAnsi"/>
          <w:sz w:val="24"/>
          <w:szCs w:val="24"/>
        </w:rPr>
        <w:t>iterated</w:t>
      </w:r>
      <w:r>
        <w:rPr>
          <w:rFonts w:cstheme="minorHAnsi"/>
          <w:sz w:val="24"/>
          <w:szCs w:val="24"/>
        </w:rPr>
        <w:t xml:space="preserve"> his view that it was an industry wide </w:t>
      </w:r>
      <w:r w:rsidR="00DC28DD">
        <w:rPr>
          <w:rFonts w:cstheme="minorHAnsi"/>
          <w:sz w:val="24"/>
          <w:szCs w:val="24"/>
        </w:rPr>
        <w:t>issue</w:t>
      </w:r>
      <w:r>
        <w:rPr>
          <w:rFonts w:cstheme="minorHAnsi"/>
          <w:sz w:val="24"/>
          <w:szCs w:val="24"/>
        </w:rPr>
        <w:t xml:space="preserve"> and he would raise it with the industry trade body to seek action to improve the technology.</w:t>
      </w:r>
    </w:p>
    <w:p w14:paraId="262EA5A1" w14:textId="1B26E68E" w:rsidR="006C19F0" w:rsidRDefault="00DC28DD" w:rsidP="006C19F0">
      <w:pPr>
        <w:pStyle w:val="ListParagraph"/>
        <w:numPr>
          <w:ilvl w:val="0"/>
          <w:numId w:val="24"/>
        </w:numPr>
        <w:rPr>
          <w:rFonts w:cstheme="minorHAnsi"/>
          <w:sz w:val="24"/>
          <w:szCs w:val="24"/>
        </w:rPr>
      </w:pPr>
      <w:r>
        <w:rPr>
          <w:rFonts w:cstheme="minorHAnsi"/>
          <w:sz w:val="24"/>
          <w:szCs w:val="24"/>
        </w:rPr>
        <w:t>Also,</w:t>
      </w:r>
      <w:r w:rsidR="006C19F0">
        <w:rPr>
          <w:rFonts w:cstheme="minorHAnsi"/>
          <w:sz w:val="24"/>
          <w:szCs w:val="24"/>
        </w:rPr>
        <w:t xml:space="preserve"> on acces</w:t>
      </w:r>
      <w:r w:rsidR="00EA21F1">
        <w:rPr>
          <w:rFonts w:cstheme="minorHAnsi"/>
          <w:sz w:val="24"/>
          <w:szCs w:val="24"/>
        </w:rPr>
        <w:t>si</w:t>
      </w:r>
      <w:r w:rsidR="006C19F0">
        <w:rPr>
          <w:rFonts w:cstheme="minorHAnsi"/>
          <w:sz w:val="24"/>
          <w:szCs w:val="24"/>
        </w:rPr>
        <w:t>bility East Yorkshire are trialling a new type of induction loop and feedback to date was positive.</w:t>
      </w:r>
    </w:p>
    <w:p w14:paraId="1E15C23F" w14:textId="1DFB7906" w:rsidR="006C19F0" w:rsidRDefault="00EA21F1" w:rsidP="006C19F0">
      <w:pPr>
        <w:pStyle w:val="ListParagraph"/>
        <w:ind w:left="1080"/>
        <w:rPr>
          <w:rFonts w:cstheme="minorHAnsi"/>
          <w:sz w:val="24"/>
          <w:szCs w:val="24"/>
        </w:rPr>
      </w:pPr>
      <w:r>
        <w:rPr>
          <w:rFonts w:cstheme="minorHAnsi"/>
          <w:sz w:val="24"/>
          <w:szCs w:val="24"/>
        </w:rPr>
        <w:t xml:space="preserve">Ian Craven asked whether following the success of the Sunday 15 service the 14 </w:t>
      </w:r>
      <w:r w:rsidR="00DC28DD">
        <w:rPr>
          <w:rFonts w:cstheme="minorHAnsi"/>
          <w:sz w:val="24"/>
          <w:szCs w:val="24"/>
        </w:rPr>
        <w:t>service</w:t>
      </w:r>
      <w:r>
        <w:rPr>
          <w:rFonts w:cstheme="minorHAnsi"/>
          <w:sz w:val="24"/>
          <w:szCs w:val="24"/>
        </w:rPr>
        <w:t xml:space="preserve"> to West </w:t>
      </w:r>
      <w:r w:rsidR="00DC28DD">
        <w:rPr>
          <w:rFonts w:cstheme="minorHAnsi"/>
          <w:sz w:val="24"/>
          <w:szCs w:val="24"/>
        </w:rPr>
        <w:t>Nooks</w:t>
      </w:r>
      <w:r>
        <w:rPr>
          <w:rFonts w:cstheme="minorHAnsi"/>
          <w:sz w:val="24"/>
          <w:szCs w:val="24"/>
        </w:rPr>
        <w:t xml:space="preserve"> could be </w:t>
      </w:r>
      <w:r w:rsidR="00DC28DD">
        <w:rPr>
          <w:rFonts w:cstheme="minorHAnsi"/>
          <w:sz w:val="24"/>
          <w:szCs w:val="24"/>
        </w:rPr>
        <w:t>trialled</w:t>
      </w:r>
      <w:r>
        <w:rPr>
          <w:rFonts w:cstheme="minorHAnsi"/>
          <w:sz w:val="24"/>
          <w:szCs w:val="24"/>
        </w:rPr>
        <w:t xml:space="preserve"> on a Sunday.</w:t>
      </w:r>
    </w:p>
    <w:p w14:paraId="7784B330" w14:textId="4348ACAB" w:rsidR="00EA21F1" w:rsidRDefault="00EA21F1" w:rsidP="006C19F0">
      <w:pPr>
        <w:pStyle w:val="ListParagraph"/>
        <w:ind w:left="1080"/>
        <w:rPr>
          <w:rFonts w:cstheme="minorHAnsi"/>
          <w:sz w:val="24"/>
          <w:szCs w:val="24"/>
        </w:rPr>
      </w:pPr>
      <w:r>
        <w:rPr>
          <w:rFonts w:cstheme="minorHAnsi"/>
          <w:sz w:val="24"/>
          <w:szCs w:val="24"/>
        </w:rPr>
        <w:t xml:space="preserve">Stuart said he would model the </w:t>
      </w:r>
      <w:r w:rsidR="00DC28DD">
        <w:rPr>
          <w:rFonts w:cstheme="minorHAnsi"/>
          <w:sz w:val="24"/>
          <w:szCs w:val="24"/>
        </w:rPr>
        <w:t>requirements</w:t>
      </w:r>
      <w:r>
        <w:rPr>
          <w:rFonts w:cstheme="minorHAnsi"/>
          <w:sz w:val="24"/>
          <w:szCs w:val="24"/>
        </w:rPr>
        <w:t xml:space="preserve"> and was willing to work with Haxby </w:t>
      </w:r>
      <w:r w:rsidR="00DC28DD">
        <w:rPr>
          <w:rFonts w:cstheme="minorHAnsi"/>
          <w:sz w:val="24"/>
          <w:szCs w:val="24"/>
        </w:rPr>
        <w:t>Town</w:t>
      </w:r>
      <w:r>
        <w:rPr>
          <w:rFonts w:cstheme="minorHAnsi"/>
          <w:sz w:val="24"/>
          <w:szCs w:val="24"/>
        </w:rPr>
        <w:t xml:space="preserve"> Council to see what could be done and identify any funding requirements.</w:t>
      </w:r>
    </w:p>
    <w:p w14:paraId="7B4E3B25" w14:textId="5ADFC3AE" w:rsidR="006977DA" w:rsidRDefault="006977DA" w:rsidP="006977DA">
      <w:pPr>
        <w:pStyle w:val="ListParagraph"/>
        <w:numPr>
          <w:ilvl w:val="0"/>
          <w:numId w:val="1"/>
        </w:numPr>
        <w:rPr>
          <w:rFonts w:cstheme="minorHAnsi"/>
          <w:sz w:val="24"/>
          <w:szCs w:val="24"/>
        </w:rPr>
      </w:pPr>
      <w:r w:rsidRPr="007530C0">
        <w:rPr>
          <w:rFonts w:cstheme="minorHAnsi"/>
          <w:sz w:val="24"/>
          <w:szCs w:val="24"/>
        </w:rPr>
        <w:t>My service 16</w:t>
      </w:r>
      <w:r w:rsidR="00A828C6">
        <w:rPr>
          <w:rFonts w:cstheme="minorHAnsi"/>
          <w:sz w:val="24"/>
          <w:szCs w:val="24"/>
        </w:rPr>
        <w:t>- Any issues</w:t>
      </w:r>
    </w:p>
    <w:p w14:paraId="5562C1E0" w14:textId="3477B347" w:rsidR="00EA21F1" w:rsidRDefault="00EA21F1" w:rsidP="00EA21F1">
      <w:pPr>
        <w:pStyle w:val="ListParagraph"/>
        <w:rPr>
          <w:rFonts w:cstheme="minorHAnsi"/>
          <w:sz w:val="24"/>
          <w:szCs w:val="24"/>
        </w:rPr>
      </w:pPr>
      <w:r>
        <w:rPr>
          <w:rFonts w:cstheme="minorHAnsi"/>
          <w:sz w:val="24"/>
          <w:szCs w:val="24"/>
        </w:rPr>
        <w:t xml:space="preserve">Chris Thompson reported no new issues but congestion on a Friday and </w:t>
      </w:r>
      <w:r w:rsidR="00DC28DD">
        <w:rPr>
          <w:rFonts w:cstheme="minorHAnsi"/>
          <w:sz w:val="24"/>
          <w:szCs w:val="24"/>
        </w:rPr>
        <w:t>Saturdays,</w:t>
      </w:r>
      <w:r>
        <w:rPr>
          <w:rFonts w:cstheme="minorHAnsi"/>
          <w:sz w:val="24"/>
          <w:szCs w:val="24"/>
        </w:rPr>
        <w:t xml:space="preserve"> particularly at the railway station, continued to </w:t>
      </w:r>
      <w:r w:rsidR="00DC28DD">
        <w:rPr>
          <w:rFonts w:cstheme="minorHAnsi"/>
          <w:sz w:val="24"/>
          <w:szCs w:val="24"/>
        </w:rPr>
        <w:t>be concern</w:t>
      </w:r>
      <w:r>
        <w:rPr>
          <w:rFonts w:cstheme="minorHAnsi"/>
          <w:sz w:val="24"/>
          <w:szCs w:val="24"/>
        </w:rPr>
        <w:t>.</w:t>
      </w:r>
    </w:p>
    <w:p w14:paraId="7FE15749" w14:textId="3C3A848C" w:rsidR="00EA21F1" w:rsidRDefault="00EA21F1" w:rsidP="00EA21F1">
      <w:pPr>
        <w:pStyle w:val="ListParagraph"/>
        <w:rPr>
          <w:rFonts w:cstheme="minorHAnsi"/>
          <w:sz w:val="24"/>
          <w:szCs w:val="24"/>
        </w:rPr>
      </w:pPr>
      <w:r>
        <w:rPr>
          <w:rFonts w:cstheme="minorHAnsi"/>
          <w:sz w:val="24"/>
          <w:szCs w:val="24"/>
        </w:rPr>
        <w:t xml:space="preserve">Referring back to the </w:t>
      </w:r>
      <w:r w:rsidR="00DC28DD">
        <w:rPr>
          <w:rFonts w:cstheme="minorHAnsi"/>
          <w:sz w:val="24"/>
          <w:szCs w:val="24"/>
        </w:rPr>
        <w:t>on-bus</w:t>
      </w:r>
      <w:r>
        <w:rPr>
          <w:rFonts w:cstheme="minorHAnsi"/>
          <w:sz w:val="24"/>
          <w:szCs w:val="24"/>
        </w:rPr>
        <w:t xml:space="preserve"> information screens Chris agreed it was a problem with buses operating fine and then suddenly the screens failing. He agreed with Stu</w:t>
      </w:r>
      <w:r w:rsidR="000F4DE3">
        <w:rPr>
          <w:rFonts w:cstheme="minorHAnsi"/>
          <w:sz w:val="24"/>
          <w:szCs w:val="24"/>
        </w:rPr>
        <w:t>a</w:t>
      </w:r>
      <w:r>
        <w:rPr>
          <w:rFonts w:cstheme="minorHAnsi"/>
          <w:sz w:val="24"/>
          <w:szCs w:val="24"/>
        </w:rPr>
        <w:t xml:space="preserve">rt </w:t>
      </w:r>
      <w:r w:rsidR="000F4DE3">
        <w:rPr>
          <w:rFonts w:cstheme="minorHAnsi"/>
          <w:sz w:val="24"/>
          <w:szCs w:val="24"/>
        </w:rPr>
        <w:t xml:space="preserve">that </w:t>
      </w:r>
      <w:r>
        <w:rPr>
          <w:rFonts w:cstheme="minorHAnsi"/>
          <w:sz w:val="24"/>
          <w:szCs w:val="24"/>
        </w:rPr>
        <w:t>the issue should be refe</w:t>
      </w:r>
      <w:r w:rsidR="000F4DE3">
        <w:rPr>
          <w:rFonts w:cstheme="minorHAnsi"/>
          <w:sz w:val="24"/>
          <w:szCs w:val="24"/>
        </w:rPr>
        <w:t>r</w:t>
      </w:r>
      <w:r>
        <w:rPr>
          <w:rFonts w:cstheme="minorHAnsi"/>
          <w:sz w:val="24"/>
          <w:szCs w:val="24"/>
        </w:rPr>
        <w:t xml:space="preserve">red to the </w:t>
      </w:r>
      <w:r w:rsidR="00DC28DD">
        <w:rPr>
          <w:rFonts w:cstheme="minorHAnsi"/>
          <w:sz w:val="24"/>
          <w:szCs w:val="24"/>
        </w:rPr>
        <w:t>Confederation</w:t>
      </w:r>
      <w:r>
        <w:rPr>
          <w:rFonts w:cstheme="minorHAnsi"/>
          <w:sz w:val="24"/>
          <w:szCs w:val="24"/>
        </w:rPr>
        <w:t xml:space="preserve"> for Passenger Transport</w:t>
      </w:r>
      <w:r w:rsidR="000F4DE3">
        <w:rPr>
          <w:rFonts w:cstheme="minorHAnsi"/>
          <w:sz w:val="24"/>
          <w:szCs w:val="24"/>
        </w:rPr>
        <w:t xml:space="preserve"> (CPT)</w:t>
      </w:r>
      <w:r>
        <w:rPr>
          <w:rFonts w:cstheme="minorHAnsi"/>
          <w:sz w:val="24"/>
          <w:szCs w:val="24"/>
        </w:rPr>
        <w:t xml:space="preserve"> with a view to </w:t>
      </w:r>
      <w:r w:rsidR="000F4DE3">
        <w:rPr>
          <w:rFonts w:cstheme="minorHAnsi"/>
          <w:sz w:val="24"/>
          <w:szCs w:val="24"/>
        </w:rPr>
        <w:t xml:space="preserve">holding </w:t>
      </w:r>
      <w:r>
        <w:rPr>
          <w:rFonts w:cstheme="minorHAnsi"/>
          <w:sz w:val="24"/>
          <w:szCs w:val="24"/>
        </w:rPr>
        <w:t xml:space="preserve">a workshop with the two system suppliers Novotech and Hanover to source a solution. </w:t>
      </w:r>
    </w:p>
    <w:p w14:paraId="0C499F28" w14:textId="67A5C1F7" w:rsidR="00012CF6" w:rsidRDefault="00ED74FD" w:rsidP="005E6CA6">
      <w:pPr>
        <w:pStyle w:val="ListParagraph"/>
        <w:numPr>
          <w:ilvl w:val="0"/>
          <w:numId w:val="1"/>
        </w:numPr>
        <w:rPr>
          <w:rFonts w:cstheme="minorHAnsi"/>
          <w:sz w:val="24"/>
          <w:szCs w:val="24"/>
        </w:rPr>
      </w:pPr>
      <w:r>
        <w:rPr>
          <w:rFonts w:cstheme="minorHAnsi"/>
          <w:sz w:val="24"/>
          <w:szCs w:val="24"/>
        </w:rPr>
        <w:t>Any other business</w:t>
      </w:r>
    </w:p>
    <w:p w14:paraId="5D0F129F" w14:textId="51F15479" w:rsidR="000F4DE3" w:rsidRDefault="000F4DE3" w:rsidP="000F4DE3">
      <w:pPr>
        <w:pStyle w:val="ListParagraph"/>
        <w:rPr>
          <w:rFonts w:cstheme="minorHAnsi"/>
          <w:sz w:val="24"/>
          <w:szCs w:val="24"/>
        </w:rPr>
      </w:pPr>
      <w:r>
        <w:rPr>
          <w:rFonts w:cstheme="minorHAnsi"/>
          <w:sz w:val="24"/>
          <w:szCs w:val="24"/>
        </w:rPr>
        <w:t>There was no other business.</w:t>
      </w:r>
    </w:p>
    <w:p w14:paraId="6FADE271" w14:textId="4C6B8EE6" w:rsidR="00386105" w:rsidRPr="009300B9" w:rsidRDefault="00386105" w:rsidP="009300B9">
      <w:pPr>
        <w:pStyle w:val="ListParagraph"/>
        <w:numPr>
          <w:ilvl w:val="0"/>
          <w:numId w:val="1"/>
        </w:numPr>
        <w:rPr>
          <w:rFonts w:cstheme="minorHAnsi"/>
          <w:sz w:val="24"/>
          <w:szCs w:val="24"/>
        </w:rPr>
      </w:pPr>
      <w:r w:rsidRPr="009300B9">
        <w:rPr>
          <w:rFonts w:cstheme="minorHAnsi"/>
          <w:sz w:val="24"/>
          <w:szCs w:val="24"/>
        </w:rPr>
        <w:t xml:space="preserve">Date of next meeting- </w:t>
      </w:r>
      <w:r w:rsidR="00C82125">
        <w:rPr>
          <w:rFonts w:cstheme="minorHAnsi"/>
          <w:sz w:val="24"/>
          <w:szCs w:val="24"/>
        </w:rPr>
        <w:t>17</w:t>
      </w:r>
      <w:r w:rsidR="00ED74FD" w:rsidRPr="00ED74FD">
        <w:rPr>
          <w:rFonts w:cstheme="minorHAnsi"/>
          <w:sz w:val="24"/>
          <w:szCs w:val="24"/>
          <w:vertAlign w:val="superscript"/>
        </w:rPr>
        <w:t>th</w:t>
      </w:r>
      <w:r w:rsidR="00ED74FD">
        <w:rPr>
          <w:rFonts w:cstheme="minorHAnsi"/>
          <w:sz w:val="24"/>
          <w:szCs w:val="24"/>
        </w:rPr>
        <w:t xml:space="preserve"> </w:t>
      </w:r>
      <w:r w:rsidR="00A828C6">
        <w:rPr>
          <w:rFonts w:cstheme="minorHAnsi"/>
          <w:sz w:val="24"/>
          <w:szCs w:val="24"/>
        </w:rPr>
        <w:t>March</w:t>
      </w:r>
      <w:r w:rsidR="00C378B2">
        <w:rPr>
          <w:rFonts w:cstheme="minorHAnsi"/>
          <w:sz w:val="24"/>
          <w:szCs w:val="24"/>
        </w:rPr>
        <w:t xml:space="preserve"> </w:t>
      </w:r>
      <w:r w:rsidRPr="009300B9">
        <w:rPr>
          <w:rFonts w:cstheme="minorHAnsi"/>
          <w:sz w:val="24"/>
          <w:szCs w:val="24"/>
        </w:rPr>
        <w:t>202</w:t>
      </w:r>
      <w:r w:rsidR="00ED74FD">
        <w:rPr>
          <w:rFonts w:cstheme="minorHAnsi"/>
          <w:sz w:val="24"/>
          <w:szCs w:val="24"/>
        </w:rPr>
        <w:t>6</w:t>
      </w:r>
      <w:r w:rsidRPr="009300B9">
        <w:rPr>
          <w:rFonts w:cstheme="minorHAnsi"/>
          <w:sz w:val="24"/>
          <w:szCs w:val="24"/>
        </w:rPr>
        <w:t xml:space="preserve"> 5.30 p.m. by Zoom</w:t>
      </w:r>
    </w:p>
    <w:p w14:paraId="46BBF513" w14:textId="1513681E" w:rsidR="00C34366" w:rsidRPr="007530C0" w:rsidRDefault="00C34366" w:rsidP="00380EF9">
      <w:pPr>
        <w:pStyle w:val="ListParagraph"/>
        <w:rPr>
          <w:rFonts w:cstheme="minorHAnsi"/>
          <w:sz w:val="24"/>
          <w:szCs w:val="24"/>
        </w:rPr>
      </w:pPr>
      <w:r w:rsidRPr="007530C0">
        <w:rPr>
          <w:rFonts w:cstheme="minorHAnsi"/>
          <w:sz w:val="24"/>
          <w:szCs w:val="24"/>
        </w:rPr>
        <w:t xml:space="preserve"> </w:t>
      </w:r>
    </w:p>
    <w:sectPr w:rsidR="00C34366" w:rsidRPr="007530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12872"/>
    <w:multiLevelType w:val="hybridMultilevel"/>
    <w:tmpl w:val="1A904CB0"/>
    <w:lvl w:ilvl="0" w:tplc="587C01D2">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48751EA"/>
    <w:multiLevelType w:val="hybridMultilevel"/>
    <w:tmpl w:val="BF7A381E"/>
    <w:lvl w:ilvl="0" w:tplc="4B16E93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4FD053F"/>
    <w:multiLevelType w:val="hybridMultilevel"/>
    <w:tmpl w:val="2B20EEF8"/>
    <w:lvl w:ilvl="0" w:tplc="89F866C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60F1BF0"/>
    <w:multiLevelType w:val="hybridMultilevel"/>
    <w:tmpl w:val="428C3F1A"/>
    <w:lvl w:ilvl="0" w:tplc="AF04D3F0">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09215996"/>
    <w:multiLevelType w:val="hybridMultilevel"/>
    <w:tmpl w:val="9470F062"/>
    <w:lvl w:ilvl="0" w:tplc="D1683E82">
      <w:start w:val="9"/>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2C62E80"/>
    <w:multiLevelType w:val="hybridMultilevel"/>
    <w:tmpl w:val="5476B830"/>
    <w:lvl w:ilvl="0" w:tplc="76983E52">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41D30AA"/>
    <w:multiLevelType w:val="hybridMultilevel"/>
    <w:tmpl w:val="3B942114"/>
    <w:lvl w:ilvl="0" w:tplc="56AEB1D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A203617"/>
    <w:multiLevelType w:val="hybridMultilevel"/>
    <w:tmpl w:val="88943D98"/>
    <w:lvl w:ilvl="0" w:tplc="AE96553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B811F89"/>
    <w:multiLevelType w:val="hybridMultilevel"/>
    <w:tmpl w:val="F7C6020C"/>
    <w:lvl w:ilvl="0" w:tplc="04463DFA">
      <w:start w:val="1"/>
      <w:numFmt w:val="lowerLetter"/>
      <w:lvlText w:val="%1)"/>
      <w:lvlJc w:val="left"/>
      <w:pPr>
        <w:ind w:left="1080" w:hanging="360"/>
      </w:pPr>
      <w:rPr>
        <w:rFonts w:eastAsia="Times New Roman" w:hint="default"/>
        <w:color w:val="2424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2F7663C"/>
    <w:multiLevelType w:val="hybridMultilevel"/>
    <w:tmpl w:val="71EAA666"/>
    <w:lvl w:ilvl="0" w:tplc="A94C48D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64A6E14"/>
    <w:multiLevelType w:val="hybridMultilevel"/>
    <w:tmpl w:val="F6E090F4"/>
    <w:lvl w:ilvl="0" w:tplc="ED068C1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6953A49"/>
    <w:multiLevelType w:val="hybridMultilevel"/>
    <w:tmpl w:val="3DF8D4D4"/>
    <w:lvl w:ilvl="0" w:tplc="1B9A4C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36AD3B0C"/>
    <w:multiLevelType w:val="hybridMultilevel"/>
    <w:tmpl w:val="DC0EC3EC"/>
    <w:lvl w:ilvl="0" w:tplc="8F7280E8">
      <w:start w:val="9"/>
      <w:numFmt w:val="lowerLetter"/>
      <w:lvlText w:val="%1)"/>
      <w:lvlJc w:val="left"/>
      <w:pPr>
        <w:ind w:left="1080" w:hanging="360"/>
      </w:pPr>
      <w:rPr>
        <w:rFonts w:cstheme="minorBidi"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B155982"/>
    <w:multiLevelType w:val="hybridMultilevel"/>
    <w:tmpl w:val="633EBDE0"/>
    <w:lvl w:ilvl="0" w:tplc="AAE49812">
      <w:start w:val="9"/>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46F84B51"/>
    <w:multiLevelType w:val="hybridMultilevel"/>
    <w:tmpl w:val="94561B5E"/>
    <w:lvl w:ilvl="0" w:tplc="3D0A19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46FA29A4"/>
    <w:multiLevelType w:val="hybridMultilevel"/>
    <w:tmpl w:val="94C61B48"/>
    <w:lvl w:ilvl="0" w:tplc="1E749898">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4E7118C0"/>
    <w:multiLevelType w:val="hybridMultilevel"/>
    <w:tmpl w:val="DAC0AC8C"/>
    <w:lvl w:ilvl="0" w:tplc="A1AA63D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614306C4"/>
    <w:multiLevelType w:val="hybridMultilevel"/>
    <w:tmpl w:val="B712C2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5566743"/>
    <w:multiLevelType w:val="hybridMultilevel"/>
    <w:tmpl w:val="7ED4E8F6"/>
    <w:lvl w:ilvl="0" w:tplc="B524CF1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65ED7E3F"/>
    <w:multiLevelType w:val="hybridMultilevel"/>
    <w:tmpl w:val="1DAA69E6"/>
    <w:lvl w:ilvl="0" w:tplc="023AB12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6A451E00"/>
    <w:multiLevelType w:val="hybridMultilevel"/>
    <w:tmpl w:val="F5A8D2A0"/>
    <w:lvl w:ilvl="0" w:tplc="F23230D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6C624599"/>
    <w:multiLevelType w:val="hybridMultilevel"/>
    <w:tmpl w:val="57946248"/>
    <w:lvl w:ilvl="0" w:tplc="B060D830">
      <w:start w:val="1"/>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72311029"/>
    <w:multiLevelType w:val="hybridMultilevel"/>
    <w:tmpl w:val="D6867CE4"/>
    <w:lvl w:ilvl="0" w:tplc="A858E0FC">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762839B7"/>
    <w:multiLevelType w:val="hybridMultilevel"/>
    <w:tmpl w:val="2E32AF86"/>
    <w:lvl w:ilvl="0" w:tplc="192ACB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7"/>
  </w:num>
  <w:num w:numId="2">
    <w:abstractNumId w:val="7"/>
  </w:num>
  <w:num w:numId="3">
    <w:abstractNumId w:val="14"/>
  </w:num>
  <w:num w:numId="4">
    <w:abstractNumId w:val="15"/>
  </w:num>
  <w:num w:numId="5">
    <w:abstractNumId w:val="20"/>
  </w:num>
  <w:num w:numId="6">
    <w:abstractNumId w:val="1"/>
  </w:num>
  <w:num w:numId="7">
    <w:abstractNumId w:val="8"/>
  </w:num>
  <w:num w:numId="8">
    <w:abstractNumId w:val="2"/>
  </w:num>
  <w:num w:numId="9">
    <w:abstractNumId w:val="3"/>
  </w:num>
  <w:num w:numId="10">
    <w:abstractNumId w:val="23"/>
  </w:num>
  <w:num w:numId="11">
    <w:abstractNumId w:val="19"/>
  </w:num>
  <w:num w:numId="12">
    <w:abstractNumId w:val="0"/>
  </w:num>
  <w:num w:numId="13">
    <w:abstractNumId w:val="16"/>
  </w:num>
  <w:num w:numId="14">
    <w:abstractNumId w:val="18"/>
  </w:num>
  <w:num w:numId="15">
    <w:abstractNumId w:val="4"/>
  </w:num>
  <w:num w:numId="16">
    <w:abstractNumId w:val="5"/>
  </w:num>
  <w:num w:numId="17">
    <w:abstractNumId w:val="12"/>
  </w:num>
  <w:num w:numId="18">
    <w:abstractNumId w:val="13"/>
  </w:num>
  <w:num w:numId="19">
    <w:abstractNumId w:val="10"/>
  </w:num>
  <w:num w:numId="20">
    <w:abstractNumId w:val="6"/>
  </w:num>
  <w:num w:numId="21">
    <w:abstractNumId w:val="21"/>
  </w:num>
  <w:num w:numId="22">
    <w:abstractNumId w:val="9"/>
  </w:num>
  <w:num w:numId="23">
    <w:abstractNumId w:val="11"/>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759"/>
    <w:rsid w:val="00000BA2"/>
    <w:rsid w:val="00004FF0"/>
    <w:rsid w:val="00012CF6"/>
    <w:rsid w:val="00020BC0"/>
    <w:rsid w:val="00023D29"/>
    <w:rsid w:val="00055A34"/>
    <w:rsid w:val="00057891"/>
    <w:rsid w:val="000644A1"/>
    <w:rsid w:val="0006655F"/>
    <w:rsid w:val="00071D3F"/>
    <w:rsid w:val="00077888"/>
    <w:rsid w:val="00081A70"/>
    <w:rsid w:val="00096554"/>
    <w:rsid w:val="000E0D65"/>
    <w:rsid w:val="000E2BF5"/>
    <w:rsid w:val="000F4DE3"/>
    <w:rsid w:val="00101759"/>
    <w:rsid w:val="00110FC3"/>
    <w:rsid w:val="00126614"/>
    <w:rsid w:val="0014085C"/>
    <w:rsid w:val="00141B44"/>
    <w:rsid w:val="00162A3F"/>
    <w:rsid w:val="00167D70"/>
    <w:rsid w:val="0018097F"/>
    <w:rsid w:val="001B5D07"/>
    <w:rsid w:val="001C55F4"/>
    <w:rsid w:val="001E2D7C"/>
    <w:rsid w:val="001E3E60"/>
    <w:rsid w:val="001F071F"/>
    <w:rsid w:val="002032C5"/>
    <w:rsid w:val="002076F3"/>
    <w:rsid w:val="002104AA"/>
    <w:rsid w:val="00210CAA"/>
    <w:rsid w:val="002205E4"/>
    <w:rsid w:val="00244087"/>
    <w:rsid w:val="0024727F"/>
    <w:rsid w:val="00262D54"/>
    <w:rsid w:val="00275055"/>
    <w:rsid w:val="002813A5"/>
    <w:rsid w:val="002A1B78"/>
    <w:rsid w:val="002B3016"/>
    <w:rsid w:val="002D249D"/>
    <w:rsid w:val="002E04F0"/>
    <w:rsid w:val="002E6C40"/>
    <w:rsid w:val="002E796A"/>
    <w:rsid w:val="003042F6"/>
    <w:rsid w:val="00321E35"/>
    <w:rsid w:val="003375B1"/>
    <w:rsid w:val="0034754A"/>
    <w:rsid w:val="0037696E"/>
    <w:rsid w:val="003769E9"/>
    <w:rsid w:val="00380EF9"/>
    <w:rsid w:val="0038129C"/>
    <w:rsid w:val="00383E7C"/>
    <w:rsid w:val="00386105"/>
    <w:rsid w:val="00391763"/>
    <w:rsid w:val="00391A0F"/>
    <w:rsid w:val="00392089"/>
    <w:rsid w:val="00394109"/>
    <w:rsid w:val="003B455E"/>
    <w:rsid w:val="003C2358"/>
    <w:rsid w:val="003C370E"/>
    <w:rsid w:val="003D2623"/>
    <w:rsid w:val="003D61D5"/>
    <w:rsid w:val="00415534"/>
    <w:rsid w:val="00420FA0"/>
    <w:rsid w:val="00423815"/>
    <w:rsid w:val="00443302"/>
    <w:rsid w:val="00443CFB"/>
    <w:rsid w:val="004467B3"/>
    <w:rsid w:val="00452053"/>
    <w:rsid w:val="00452962"/>
    <w:rsid w:val="00463347"/>
    <w:rsid w:val="004648F6"/>
    <w:rsid w:val="00464E63"/>
    <w:rsid w:val="00466822"/>
    <w:rsid w:val="00470628"/>
    <w:rsid w:val="00470E53"/>
    <w:rsid w:val="00493688"/>
    <w:rsid w:val="00496656"/>
    <w:rsid w:val="004B333D"/>
    <w:rsid w:val="004C6185"/>
    <w:rsid w:val="004D4EA1"/>
    <w:rsid w:val="004D582A"/>
    <w:rsid w:val="00511861"/>
    <w:rsid w:val="00515D41"/>
    <w:rsid w:val="005310FA"/>
    <w:rsid w:val="00534008"/>
    <w:rsid w:val="00544732"/>
    <w:rsid w:val="00550C3D"/>
    <w:rsid w:val="00550E40"/>
    <w:rsid w:val="005524F6"/>
    <w:rsid w:val="00561DEA"/>
    <w:rsid w:val="00565616"/>
    <w:rsid w:val="00567F28"/>
    <w:rsid w:val="00570F97"/>
    <w:rsid w:val="005728F7"/>
    <w:rsid w:val="005731A1"/>
    <w:rsid w:val="00573C07"/>
    <w:rsid w:val="005823F4"/>
    <w:rsid w:val="00587057"/>
    <w:rsid w:val="005A79CA"/>
    <w:rsid w:val="005B08BB"/>
    <w:rsid w:val="005B508E"/>
    <w:rsid w:val="005B587D"/>
    <w:rsid w:val="005C609F"/>
    <w:rsid w:val="005C679D"/>
    <w:rsid w:val="005C6DD5"/>
    <w:rsid w:val="005D1133"/>
    <w:rsid w:val="005D2191"/>
    <w:rsid w:val="005E6CA6"/>
    <w:rsid w:val="005F4778"/>
    <w:rsid w:val="005F55D5"/>
    <w:rsid w:val="005F7059"/>
    <w:rsid w:val="00614824"/>
    <w:rsid w:val="0061574D"/>
    <w:rsid w:val="006170C3"/>
    <w:rsid w:val="0062229A"/>
    <w:rsid w:val="006228FE"/>
    <w:rsid w:val="0063273F"/>
    <w:rsid w:val="00636F3D"/>
    <w:rsid w:val="0063754D"/>
    <w:rsid w:val="00643EAD"/>
    <w:rsid w:val="00650BF4"/>
    <w:rsid w:val="006549A2"/>
    <w:rsid w:val="00657241"/>
    <w:rsid w:val="00663D0B"/>
    <w:rsid w:val="00681022"/>
    <w:rsid w:val="006822F3"/>
    <w:rsid w:val="00691743"/>
    <w:rsid w:val="006977DA"/>
    <w:rsid w:val="006A1272"/>
    <w:rsid w:val="006A167D"/>
    <w:rsid w:val="006A6EC0"/>
    <w:rsid w:val="006A767A"/>
    <w:rsid w:val="006B4E27"/>
    <w:rsid w:val="006B7649"/>
    <w:rsid w:val="006C0CB4"/>
    <w:rsid w:val="006C19F0"/>
    <w:rsid w:val="006D4774"/>
    <w:rsid w:val="006E09D7"/>
    <w:rsid w:val="006E6947"/>
    <w:rsid w:val="007027AE"/>
    <w:rsid w:val="00703990"/>
    <w:rsid w:val="00707769"/>
    <w:rsid w:val="0071491C"/>
    <w:rsid w:val="007228BF"/>
    <w:rsid w:val="00722B2E"/>
    <w:rsid w:val="00724199"/>
    <w:rsid w:val="00745CAD"/>
    <w:rsid w:val="00747B87"/>
    <w:rsid w:val="007530C0"/>
    <w:rsid w:val="00764040"/>
    <w:rsid w:val="00780BD8"/>
    <w:rsid w:val="007842E5"/>
    <w:rsid w:val="007927B3"/>
    <w:rsid w:val="007A5001"/>
    <w:rsid w:val="007A5058"/>
    <w:rsid w:val="007A72D6"/>
    <w:rsid w:val="007B635D"/>
    <w:rsid w:val="007C2348"/>
    <w:rsid w:val="007D4751"/>
    <w:rsid w:val="007F2489"/>
    <w:rsid w:val="00805B98"/>
    <w:rsid w:val="00810D03"/>
    <w:rsid w:val="0081398D"/>
    <w:rsid w:val="008246C7"/>
    <w:rsid w:val="0082775D"/>
    <w:rsid w:val="008334A7"/>
    <w:rsid w:val="00846B2F"/>
    <w:rsid w:val="008509CD"/>
    <w:rsid w:val="00872F9B"/>
    <w:rsid w:val="00873B2A"/>
    <w:rsid w:val="0087517D"/>
    <w:rsid w:val="0087648D"/>
    <w:rsid w:val="0088165A"/>
    <w:rsid w:val="008826FE"/>
    <w:rsid w:val="008A59E5"/>
    <w:rsid w:val="008A638A"/>
    <w:rsid w:val="008B0150"/>
    <w:rsid w:val="008B44D5"/>
    <w:rsid w:val="008B78D7"/>
    <w:rsid w:val="008C2517"/>
    <w:rsid w:val="008C3C53"/>
    <w:rsid w:val="008C5D79"/>
    <w:rsid w:val="008E5EF5"/>
    <w:rsid w:val="008F2072"/>
    <w:rsid w:val="009012A8"/>
    <w:rsid w:val="00901778"/>
    <w:rsid w:val="0090502E"/>
    <w:rsid w:val="00915234"/>
    <w:rsid w:val="0092306B"/>
    <w:rsid w:val="00924E89"/>
    <w:rsid w:val="0092639E"/>
    <w:rsid w:val="009300B9"/>
    <w:rsid w:val="00930524"/>
    <w:rsid w:val="009422DE"/>
    <w:rsid w:val="00955544"/>
    <w:rsid w:val="00956184"/>
    <w:rsid w:val="009673B8"/>
    <w:rsid w:val="00974C33"/>
    <w:rsid w:val="00980780"/>
    <w:rsid w:val="00997565"/>
    <w:rsid w:val="009C0802"/>
    <w:rsid w:val="009C0B2A"/>
    <w:rsid w:val="009C45A5"/>
    <w:rsid w:val="009D0AB6"/>
    <w:rsid w:val="009D17B7"/>
    <w:rsid w:val="009D6037"/>
    <w:rsid w:val="009E0A73"/>
    <w:rsid w:val="009E6DC2"/>
    <w:rsid w:val="009F11C7"/>
    <w:rsid w:val="009F4C08"/>
    <w:rsid w:val="00A06672"/>
    <w:rsid w:val="00A07C71"/>
    <w:rsid w:val="00A12BC9"/>
    <w:rsid w:val="00A133F3"/>
    <w:rsid w:val="00A15D70"/>
    <w:rsid w:val="00A174AD"/>
    <w:rsid w:val="00A33031"/>
    <w:rsid w:val="00A3511E"/>
    <w:rsid w:val="00A422F5"/>
    <w:rsid w:val="00A4240A"/>
    <w:rsid w:val="00A42451"/>
    <w:rsid w:val="00A46417"/>
    <w:rsid w:val="00A50833"/>
    <w:rsid w:val="00A5448F"/>
    <w:rsid w:val="00A57288"/>
    <w:rsid w:val="00A6073D"/>
    <w:rsid w:val="00A63271"/>
    <w:rsid w:val="00A7272E"/>
    <w:rsid w:val="00A741EE"/>
    <w:rsid w:val="00A8121A"/>
    <w:rsid w:val="00A828C6"/>
    <w:rsid w:val="00A920A3"/>
    <w:rsid w:val="00AA555E"/>
    <w:rsid w:val="00AA7E2D"/>
    <w:rsid w:val="00AB0F54"/>
    <w:rsid w:val="00AB38BD"/>
    <w:rsid w:val="00AC0ED6"/>
    <w:rsid w:val="00AD0390"/>
    <w:rsid w:val="00AD1979"/>
    <w:rsid w:val="00AD55C5"/>
    <w:rsid w:val="00AD6CFF"/>
    <w:rsid w:val="00AF15FB"/>
    <w:rsid w:val="00AF6487"/>
    <w:rsid w:val="00B014F9"/>
    <w:rsid w:val="00B15150"/>
    <w:rsid w:val="00B16BCD"/>
    <w:rsid w:val="00B25071"/>
    <w:rsid w:val="00B330D6"/>
    <w:rsid w:val="00B41463"/>
    <w:rsid w:val="00B47576"/>
    <w:rsid w:val="00B517EF"/>
    <w:rsid w:val="00B52412"/>
    <w:rsid w:val="00B52E35"/>
    <w:rsid w:val="00B60A50"/>
    <w:rsid w:val="00B613A4"/>
    <w:rsid w:val="00B63788"/>
    <w:rsid w:val="00B73E2D"/>
    <w:rsid w:val="00B74CDA"/>
    <w:rsid w:val="00B75492"/>
    <w:rsid w:val="00B843C0"/>
    <w:rsid w:val="00B93E94"/>
    <w:rsid w:val="00BA06FA"/>
    <w:rsid w:val="00BA40D6"/>
    <w:rsid w:val="00BB0898"/>
    <w:rsid w:val="00BC48AA"/>
    <w:rsid w:val="00BD2589"/>
    <w:rsid w:val="00BD3AD1"/>
    <w:rsid w:val="00BD6D96"/>
    <w:rsid w:val="00BE01B6"/>
    <w:rsid w:val="00BE2420"/>
    <w:rsid w:val="00BE4865"/>
    <w:rsid w:val="00BF0101"/>
    <w:rsid w:val="00BF4271"/>
    <w:rsid w:val="00BF7B6E"/>
    <w:rsid w:val="00C07E94"/>
    <w:rsid w:val="00C104E1"/>
    <w:rsid w:val="00C11BC0"/>
    <w:rsid w:val="00C157ED"/>
    <w:rsid w:val="00C20490"/>
    <w:rsid w:val="00C20C2B"/>
    <w:rsid w:val="00C215D3"/>
    <w:rsid w:val="00C25A09"/>
    <w:rsid w:val="00C26463"/>
    <w:rsid w:val="00C26BA3"/>
    <w:rsid w:val="00C27170"/>
    <w:rsid w:val="00C34366"/>
    <w:rsid w:val="00C378B2"/>
    <w:rsid w:val="00C42A89"/>
    <w:rsid w:val="00C43C93"/>
    <w:rsid w:val="00C4765C"/>
    <w:rsid w:val="00C47FFD"/>
    <w:rsid w:val="00C54E46"/>
    <w:rsid w:val="00C62B39"/>
    <w:rsid w:val="00C673F4"/>
    <w:rsid w:val="00C75BBC"/>
    <w:rsid w:val="00C82125"/>
    <w:rsid w:val="00C83A26"/>
    <w:rsid w:val="00C8718F"/>
    <w:rsid w:val="00CA2E1F"/>
    <w:rsid w:val="00CA5FCB"/>
    <w:rsid w:val="00CB0148"/>
    <w:rsid w:val="00CC4FBC"/>
    <w:rsid w:val="00CC7055"/>
    <w:rsid w:val="00CD079F"/>
    <w:rsid w:val="00CE6A98"/>
    <w:rsid w:val="00CF148E"/>
    <w:rsid w:val="00CF4116"/>
    <w:rsid w:val="00D03319"/>
    <w:rsid w:val="00D050DE"/>
    <w:rsid w:val="00D10AB7"/>
    <w:rsid w:val="00D31CEB"/>
    <w:rsid w:val="00D433A9"/>
    <w:rsid w:val="00D456E7"/>
    <w:rsid w:val="00D4669E"/>
    <w:rsid w:val="00D5070B"/>
    <w:rsid w:val="00D60C04"/>
    <w:rsid w:val="00D84372"/>
    <w:rsid w:val="00D848A8"/>
    <w:rsid w:val="00D9726D"/>
    <w:rsid w:val="00DB55F3"/>
    <w:rsid w:val="00DC28DD"/>
    <w:rsid w:val="00DD32AF"/>
    <w:rsid w:val="00DD5023"/>
    <w:rsid w:val="00DD6EBF"/>
    <w:rsid w:val="00DE0BF5"/>
    <w:rsid w:val="00DE20E9"/>
    <w:rsid w:val="00DE6076"/>
    <w:rsid w:val="00DF1F54"/>
    <w:rsid w:val="00DF1FCC"/>
    <w:rsid w:val="00E011AF"/>
    <w:rsid w:val="00E11AFC"/>
    <w:rsid w:val="00E16CCB"/>
    <w:rsid w:val="00E2147D"/>
    <w:rsid w:val="00E269D4"/>
    <w:rsid w:val="00E35DD6"/>
    <w:rsid w:val="00E43A31"/>
    <w:rsid w:val="00E55E0D"/>
    <w:rsid w:val="00E55E43"/>
    <w:rsid w:val="00E56DA1"/>
    <w:rsid w:val="00E75725"/>
    <w:rsid w:val="00E77F25"/>
    <w:rsid w:val="00E811B8"/>
    <w:rsid w:val="00EA06A8"/>
    <w:rsid w:val="00EA0C66"/>
    <w:rsid w:val="00EA16B4"/>
    <w:rsid w:val="00EA195D"/>
    <w:rsid w:val="00EA21F1"/>
    <w:rsid w:val="00EA56AD"/>
    <w:rsid w:val="00EB3864"/>
    <w:rsid w:val="00ED522C"/>
    <w:rsid w:val="00ED74FD"/>
    <w:rsid w:val="00EE130B"/>
    <w:rsid w:val="00EF2EAC"/>
    <w:rsid w:val="00F2066E"/>
    <w:rsid w:val="00F22C12"/>
    <w:rsid w:val="00F34C0C"/>
    <w:rsid w:val="00F377B2"/>
    <w:rsid w:val="00F44037"/>
    <w:rsid w:val="00F46DB3"/>
    <w:rsid w:val="00F509E6"/>
    <w:rsid w:val="00F6257E"/>
    <w:rsid w:val="00F634DE"/>
    <w:rsid w:val="00F7326D"/>
    <w:rsid w:val="00F821B3"/>
    <w:rsid w:val="00FC4444"/>
    <w:rsid w:val="00FE3DC4"/>
    <w:rsid w:val="00FE7B6B"/>
    <w:rsid w:val="00FF146F"/>
    <w:rsid w:val="00FF33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ACA45"/>
  <w15:docId w15:val="{B38BD306-411F-4B96-91AD-A1816F2C2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1759"/>
    <w:pPr>
      <w:spacing w:after="160" w:line="252" w:lineRule="auto"/>
    </w:pPr>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1759"/>
    <w:pPr>
      <w:spacing w:line="259" w:lineRule="auto"/>
      <w:ind w:left="720"/>
      <w:contextualSpacing/>
    </w:pPr>
  </w:style>
  <w:style w:type="paragraph" w:styleId="BalloonText">
    <w:name w:val="Balloon Text"/>
    <w:basedOn w:val="Normal"/>
    <w:link w:val="BalloonTextChar"/>
    <w:uiPriority w:val="99"/>
    <w:semiHidden/>
    <w:unhideWhenUsed/>
    <w:rsid w:val="00BF42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4271"/>
    <w:rPr>
      <w:rFonts w:ascii="Tahoma" w:hAnsi="Tahoma" w:cs="Tahoma"/>
      <w:kern w:val="2"/>
      <w:sz w:val="16"/>
      <w:szCs w:val="16"/>
      <w14:ligatures w14:val="standardContextual"/>
    </w:rPr>
  </w:style>
  <w:style w:type="paragraph" w:styleId="NoSpacing">
    <w:name w:val="No Spacing"/>
    <w:uiPriority w:val="1"/>
    <w:qFormat/>
    <w:rsid w:val="008246C7"/>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6561214">
      <w:bodyDiv w:val="1"/>
      <w:marLeft w:val="0"/>
      <w:marRight w:val="0"/>
      <w:marTop w:val="0"/>
      <w:marBottom w:val="0"/>
      <w:divBdr>
        <w:top w:val="none" w:sz="0" w:space="0" w:color="auto"/>
        <w:left w:val="none" w:sz="0" w:space="0" w:color="auto"/>
        <w:bottom w:val="none" w:sz="0" w:space="0" w:color="auto"/>
        <w:right w:val="none" w:sz="0" w:space="0" w:color="auto"/>
      </w:divBdr>
    </w:div>
    <w:div w:id="1631011676">
      <w:bodyDiv w:val="1"/>
      <w:marLeft w:val="0"/>
      <w:marRight w:val="0"/>
      <w:marTop w:val="0"/>
      <w:marBottom w:val="0"/>
      <w:divBdr>
        <w:top w:val="none" w:sz="0" w:space="0" w:color="auto"/>
        <w:left w:val="none" w:sz="0" w:space="0" w:color="auto"/>
        <w:bottom w:val="none" w:sz="0" w:space="0" w:color="auto"/>
        <w:right w:val="none" w:sz="0" w:space="0" w:color="auto"/>
      </w:divBdr>
      <w:divsChild>
        <w:div w:id="467279293">
          <w:marLeft w:val="0"/>
          <w:marRight w:val="0"/>
          <w:marTop w:val="0"/>
          <w:marBottom w:val="0"/>
          <w:divBdr>
            <w:top w:val="none" w:sz="0" w:space="0" w:color="auto"/>
            <w:left w:val="none" w:sz="0" w:space="0" w:color="auto"/>
            <w:bottom w:val="none" w:sz="0" w:space="0" w:color="auto"/>
            <w:right w:val="none" w:sz="0" w:space="0" w:color="auto"/>
          </w:divBdr>
        </w:div>
        <w:div w:id="16909902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2455</Words>
  <Characters>13995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dc:creator>
  <cp:lastModifiedBy>User</cp:lastModifiedBy>
  <cp:revision>2</cp:revision>
  <cp:lastPrinted>2025-12-09T14:32:00Z</cp:lastPrinted>
  <dcterms:created xsi:type="dcterms:W3CDTF">2026-02-22T12:59:00Z</dcterms:created>
  <dcterms:modified xsi:type="dcterms:W3CDTF">2026-02-22T12:59:00Z</dcterms:modified>
</cp:coreProperties>
</file>